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bookmarkStart w:id="0" w:name="block-56583279"/>
      <w:r w:rsidRPr="00EB05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bookmarkStart w:id="1" w:name="326412a7-2759-4e4f-bde6-d270fe4a688f"/>
      <w:r w:rsidRPr="00EB051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bookmarkStart w:id="2" w:name="136dcea1-2d9e-4c3b-8c18-19bdf8f2b14a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B0515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EB0515">
        <w:rPr>
          <w:rFonts w:ascii="Times New Roman" w:hAnsi="Times New Roman"/>
          <w:b/>
          <w:color w:val="000000"/>
          <w:sz w:val="28"/>
          <w:lang w:val="ru-RU"/>
        </w:rPr>
        <w:t>Джалильская</w:t>
      </w:r>
      <w:proofErr w:type="spellEnd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СОШ №1"</w:t>
      </w:r>
    </w:p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2130F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B05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B05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Джалильская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 №1"</w:t>
            </w:r>
          </w:p>
          <w:p w:rsidR="004E6975" w:rsidRDefault="00EB05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B05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Сагидуллина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</w:p>
          <w:p w:rsidR="004E6975" w:rsidRDefault="00EB05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B05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B05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B051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B05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B05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B05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Э.Т.</w:t>
            </w:r>
          </w:p>
          <w:p w:rsidR="004E6975" w:rsidRDefault="00EB05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127-о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B05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B05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B05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B05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B051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0E6D86" w:rsidRDefault="00EB05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127-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B05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30F6" w:rsidRDefault="002130F6" w:rsidP="00EB0515">
      <w:pPr>
        <w:spacing w:after="0"/>
      </w:pPr>
    </w:p>
    <w:p w:rsidR="002130F6" w:rsidRDefault="002130F6">
      <w:pPr>
        <w:spacing w:after="0"/>
        <w:ind w:left="120"/>
      </w:pPr>
    </w:p>
    <w:p w:rsidR="002130F6" w:rsidRDefault="00EB051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130F6" w:rsidRDefault="00EB051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7281964)</w:t>
      </w:r>
    </w:p>
    <w:p w:rsidR="002130F6" w:rsidRDefault="002130F6">
      <w:pPr>
        <w:spacing w:after="0"/>
        <w:ind w:left="120"/>
        <w:jc w:val="center"/>
      </w:pPr>
    </w:p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2130F6" w:rsidRPr="00EB0515" w:rsidRDefault="00EB0515">
      <w:pPr>
        <w:spacing w:after="0" w:line="408" w:lineRule="auto"/>
        <w:ind w:left="120"/>
        <w:jc w:val="center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2130F6">
      <w:pPr>
        <w:spacing w:after="0"/>
        <w:ind w:left="120"/>
        <w:jc w:val="center"/>
        <w:rPr>
          <w:lang w:val="ru-RU"/>
        </w:rPr>
      </w:pPr>
    </w:p>
    <w:p w:rsidR="002130F6" w:rsidRPr="00EB0515" w:rsidRDefault="00EB0515" w:rsidP="00EB0515">
      <w:pPr>
        <w:spacing w:after="0"/>
        <w:jc w:val="center"/>
        <w:rPr>
          <w:lang w:val="ru-RU"/>
        </w:rPr>
      </w:pPr>
      <w:bookmarkStart w:id="3" w:name="2ca4b822-b41b-4bca-a0ae-e8dae98d20bd"/>
      <w:proofErr w:type="spellStart"/>
      <w:r w:rsidRPr="00EB0515">
        <w:rPr>
          <w:rFonts w:ascii="Times New Roman" w:hAnsi="Times New Roman"/>
          <w:b/>
          <w:color w:val="000000"/>
          <w:sz w:val="28"/>
          <w:lang w:val="ru-RU"/>
        </w:rPr>
        <w:t>пгт</w:t>
      </w:r>
      <w:proofErr w:type="spellEnd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EB0515">
        <w:rPr>
          <w:rFonts w:ascii="Times New Roman" w:hAnsi="Times New Roman"/>
          <w:b/>
          <w:color w:val="000000"/>
          <w:sz w:val="28"/>
          <w:lang w:val="ru-RU"/>
        </w:rPr>
        <w:t>Джалиль</w:t>
      </w:r>
      <w:bookmarkEnd w:id="3"/>
      <w:proofErr w:type="spellEnd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7890e0d-bf7f-43fe-815c-7a678ee14218"/>
      <w:r w:rsidRPr="00EB051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2130F6" w:rsidRPr="00EB0515" w:rsidRDefault="002130F6" w:rsidP="00EB0515">
      <w:pPr>
        <w:jc w:val="center"/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 w:rsidP="00EB0515">
      <w:pPr>
        <w:spacing w:after="0" w:line="264" w:lineRule="auto"/>
        <w:jc w:val="both"/>
        <w:rPr>
          <w:lang w:val="ru-RU"/>
        </w:rPr>
      </w:pPr>
      <w:bookmarkStart w:id="5" w:name="block-56583280"/>
      <w:bookmarkEnd w:id="0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</w:t>
      </w:r>
      <w:r w:rsidRPr="00EB0515">
        <w:rPr>
          <w:rFonts w:ascii="Times New Roman" w:hAnsi="Times New Roman"/>
          <w:color w:val="000000"/>
          <w:sz w:val="28"/>
          <w:lang w:val="ru-RU"/>
        </w:rPr>
        <w:t>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</w:t>
      </w:r>
      <w:r w:rsidRPr="00EB0515">
        <w:rPr>
          <w:rFonts w:ascii="Times New Roman" w:hAnsi="Times New Roman"/>
          <w:color w:val="000000"/>
          <w:sz w:val="28"/>
          <w:lang w:val="ru-RU"/>
        </w:rPr>
        <w:t>, определяет обязательную (инвариантную) часть содержания программы по иностранному (английскому) языку. 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я. В программе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</w:t>
      </w:r>
      <w:r w:rsidRPr="00EB0515">
        <w:rPr>
          <w:rFonts w:ascii="Times New Roman" w:hAnsi="Times New Roman"/>
          <w:color w:val="000000"/>
          <w:sz w:val="28"/>
          <w:lang w:val="ru-RU"/>
        </w:rPr>
        <w:t>что обеспечивает преемственность между уровнями общего образования.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</w:t>
      </w:r>
      <w:r w:rsidRPr="00EB0515">
        <w:rPr>
          <w:rFonts w:ascii="Times New Roman" w:hAnsi="Times New Roman"/>
          <w:color w:val="000000"/>
          <w:sz w:val="28"/>
          <w:lang w:val="ru-RU"/>
        </w:rPr>
        <w:t>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</w:t>
      </w:r>
      <w:r w:rsidRPr="00EB0515">
        <w:rPr>
          <w:rFonts w:ascii="Times New Roman" w:hAnsi="Times New Roman"/>
          <w:color w:val="000000"/>
          <w:sz w:val="28"/>
          <w:lang w:val="ru-RU"/>
        </w:rPr>
        <w:t>иряющемся тематическом содержании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</w:t>
      </w:r>
      <w:r w:rsidRPr="00EB0515">
        <w:rPr>
          <w:rFonts w:ascii="Times New Roman" w:hAnsi="Times New Roman"/>
          <w:color w:val="000000"/>
          <w:sz w:val="28"/>
          <w:lang w:val="ru-RU"/>
        </w:rPr>
        <w:t>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</w:t>
      </w:r>
      <w:r w:rsidRPr="00EB0515">
        <w:rPr>
          <w:rFonts w:ascii="Times New Roman" w:hAnsi="Times New Roman"/>
          <w:color w:val="000000"/>
          <w:sz w:val="28"/>
          <w:lang w:val="ru-RU"/>
        </w:rPr>
        <w:t>льных целях, одним из средств воспитания гражданина, патриота, развития национального самосознания.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речевая компетенция – раз</w:t>
      </w:r>
      <w:r w:rsidRPr="00EB0515">
        <w:rPr>
          <w:rFonts w:ascii="Times New Roman" w:hAnsi="Times New Roman"/>
          <w:color w:val="000000"/>
          <w:sz w:val="28"/>
          <w:lang w:val="ru-RU"/>
        </w:rPr>
        <w:t>витие коммуникативных умений в четырёх основных видах речевой деятельности (говорении, аудировании, чтении, письме);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c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</w:t>
      </w:r>
      <w:r w:rsidRPr="00EB0515">
        <w:rPr>
          <w:rFonts w:ascii="Times New Roman" w:hAnsi="Times New Roman"/>
          <w:color w:val="000000"/>
          <w:sz w:val="28"/>
          <w:lang w:val="ru-RU"/>
        </w:rPr>
        <w:t>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свою ст</w:t>
      </w:r>
      <w:r w:rsidRPr="00EB0515">
        <w:rPr>
          <w:rFonts w:ascii="Times New Roman" w:hAnsi="Times New Roman"/>
          <w:color w:val="000000"/>
          <w:sz w:val="28"/>
          <w:lang w:val="ru-RU"/>
        </w:rPr>
        <w:t>рану, её культуру в условиях межкультурного 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</w:t>
      </w:r>
      <w:r w:rsidRPr="00EB0515">
        <w:rPr>
          <w:rFonts w:ascii="Times New Roman" w:hAnsi="Times New Roman"/>
          <w:color w:val="000000"/>
          <w:sz w:val="28"/>
          <w:lang w:val="ru-RU"/>
        </w:rPr>
        <w:t>ного самосовершенствования.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</w:t>
      </w:r>
      <w:r w:rsidRPr="00EB0515">
        <w:rPr>
          <w:rFonts w:ascii="Times New Roman" w:hAnsi="Times New Roman"/>
          <w:color w:val="000000"/>
          <w:sz w:val="28"/>
          <w:lang w:val="ru-RU"/>
        </w:rPr>
        <w:t>бучения.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bookmarkStart w:id="6" w:name="6aa83e48-2cda-48be-be58-b7f32ebffe8c"/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</w:t>
      </w:r>
      <w:r w:rsidRPr="00EB0515">
        <w:rPr>
          <w:rFonts w:ascii="Times New Roman" w:hAnsi="Times New Roman"/>
          <w:color w:val="000000"/>
          <w:sz w:val="28"/>
          <w:lang w:val="ru-RU"/>
        </w:rPr>
        <w:t>неделю), в 9 классе – 102 часа (3 часа в неделю).</w:t>
      </w:r>
      <w:bookmarkEnd w:id="6"/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bookmarkStart w:id="7" w:name="block-56583281"/>
      <w:bookmarkEnd w:id="5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</w:t>
      </w:r>
      <w:r w:rsidRPr="00EB0515">
        <w:rPr>
          <w:rFonts w:ascii="Times New Roman" w:hAnsi="Times New Roman"/>
          <w:color w:val="000000"/>
          <w:sz w:val="28"/>
          <w:lang w:val="ru-RU"/>
        </w:rPr>
        <w:t>ержания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отдыха, </w:t>
      </w:r>
      <w:r w:rsidRPr="00EB0515">
        <w:rPr>
          <w:rFonts w:ascii="Times New Roman" w:hAnsi="Times New Roman"/>
          <w:color w:val="000000"/>
          <w:sz w:val="28"/>
          <w:lang w:val="ru-RU"/>
        </w:rPr>
        <w:t>здоровое питание.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изучаемого языка: писатели, поэты.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</w:t>
      </w:r>
      <w:r w:rsidRPr="00EB0515">
        <w:rPr>
          <w:rFonts w:ascii="Times New Roman" w:hAnsi="Times New Roman"/>
          <w:color w:val="000000"/>
          <w:sz w:val="28"/>
          <w:lang w:val="ru-RU"/>
        </w:rPr>
        <w:t>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</w:t>
      </w:r>
      <w:r w:rsidRPr="00EB0515">
        <w:rPr>
          <w:rFonts w:ascii="Times New Roman" w:hAnsi="Times New Roman"/>
          <w:color w:val="000000"/>
          <w:sz w:val="28"/>
          <w:lang w:val="ru-RU"/>
        </w:rPr>
        <w:t>ересующую информацию.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</w:t>
      </w:r>
      <w:r w:rsidRPr="00EB0515">
        <w:rPr>
          <w:rFonts w:ascii="Times New Roman" w:hAnsi="Times New Roman"/>
          <w:color w:val="000000"/>
          <w:sz w:val="28"/>
          <w:lang w:val="ru-RU"/>
        </w:rPr>
        <w:t>ране (странах)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</w:t>
      </w:r>
      <w:r w:rsidRPr="00EB0515">
        <w:rPr>
          <w:rFonts w:ascii="Times New Roman" w:hAnsi="Times New Roman"/>
          <w:color w:val="000000"/>
          <w:sz w:val="28"/>
          <w:lang w:val="ru-RU"/>
        </w:rPr>
        <w:t>высказываний с использованием основных коммуникативных типов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(пересказ</w:t>
      </w:r>
      <w:r w:rsidRPr="00EB0515">
        <w:rPr>
          <w:rFonts w:ascii="Times New Roman" w:hAnsi="Times New Roman"/>
          <w:color w:val="000000"/>
          <w:sz w:val="28"/>
          <w:lang w:val="ru-RU"/>
        </w:rPr>
        <w:t>) основного содержания прочитанного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</w:t>
      </w:r>
      <w:r w:rsidRPr="00EB0515">
        <w:rPr>
          <w:rFonts w:ascii="Times New Roman" w:hAnsi="Times New Roman"/>
          <w:color w:val="000000"/>
          <w:sz w:val="28"/>
          <w:lang w:val="ru-RU"/>
        </w:rPr>
        <w:t>юстраций, фотографий.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</w:t>
      </w:r>
      <w:r w:rsidRPr="00EB0515">
        <w:rPr>
          <w:rFonts w:ascii="Times New Roman" w:hAnsi="Times New Roman"/>
          <w:color w:val="000000"/>
          <w:sz w:val="28"/>
          <w:lang w:val="ru-RU"/>
        </w:rPr>
        <w:t>я и одноклассников и вербальная (невербальная) реакция на услышанное;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</w:t>
      </w:r>
      <w:r w:rsidRPr="00EB0515">
        <w:rPr>
          <w:rFonts w:ascii="Times New Roman" w:hAnsi="Times New Roman"/>
          <w:color w:val="000000"/>
          <w:sz w:val="28"/>
          <w:lang w:val="ru-RU"/>
        </w:rPr>
        <w:t>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</w:t>
      </w:r>
      <w:r w:rsidRPr="00EB0515">
        <w:rPr>
          <w:rFonts w:ascii="Times New Roman" w:hAnsi="Times New Roman"/>
          <w:color w:val="000000"/>
          <w:sz w:val="28"/>
          <w:lang w:val="ru-RU"/>
        </w:rPr>
        <w:t>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</w:t>
      </w:r>
      <w:r w:rsidRPr="00EB0515">
        <w:rPr>
          <w:rFonts w:ascii="Times New Roman" w:hAnsi="Times New Roman"/>
          <w:color w:val="000000"/>
          <w:sz w:val="28"/>
          <w:lang w:val="ru-RU"/>
        </w:rPr>
        <w:t>умение выделять запрашиваемую информацию, представленную в эксплицитной (явной) форме, в воспринимаемом на слух тексте.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EB0515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текстов (таблиц) и </w:t>
      </w:r>
      <w:r w:rsidRPr="00EB0515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 (таблица).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</w:t>
      </w:r>
      <w:r w:rsidRPr="00EB0515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EB0515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EB0515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EB0515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EB0515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EB0515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EB0515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EB0515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05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discussion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</w:t>
      </w:r>
      <w:r w:rsidRPr="00EB0515">
        <w:rPr>
          <w:rFonts w:ascii="Times New Roman" w:hAnsi="Times New Roman"/>
          <w:color w:val="000000"/>
          <w:sz w:val="28"/>
          <w:lang w:val="ru-RU"/>
        </w:rPr>
        <w:t>ельствами, следующими в определённом порядке.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0515">
        <w:rPr>
          <w:rFonts w:ascii="Times New Roman" w:hAnsi="Times New Roman"/>
          <w:color w:val="000000"/>
          <w:sz w:val="28"/>
          <w:lang w:val="ru-RU"/>
        </w:rPr>
        <w:t>в повествовательных (утвердительных и отрицательных) и вопросительных предложениях.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прошедшего времени.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социокультурных элементов речевого поведенческого этикета в стране </w:t>
      </w:r>
      <w:r w:rsidRPr="00EB0515">
        <w:rPr>
          <w:rFonts w:ascii="Times New Roman" w:hAnsi="Times New Roman"/>
          <w:color w:val="000000"/>
          <w:sz w:val="28"/>
          <w:lang w:val="ru-RU"/>
        </w:rPr>
        <w:t>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</w:t>
      </w:r>
      <w:r w:rsidRPr="00EB0515">
        <w:rPr>
          <w:rFonts w:ascii="Times New Roman" w:hAnsi="Times New Roman"/>
          <w:color w:val="000000"/>
          <w:sz w:val="28"/>
          <w:lang w:val="ru-RU"/>
        </w:rPr>
        <w:t>ематического содержания (некоторые национальные праздники, традиции в проведении досуга и питании).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</w:t>
      </w:r>
      <w:r w:rsidRPr="00EB0515">
        <w:rPr>
          <w:rFonts w:ascii="Times New Roman" w:hAnsi="Times New Roman"/>
          <w:color w:val="000000"/>
          <w:sz w:val="28"/>
          <w:lang w:val="ru-RU"/>
        </w:rPr>
        <w:t>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</w:t>
      </w:r>
      <w:r w:rsidRPr="00EB0515">
        <w:rPr>
          <w:rFonts w:ascii="Times New Roman" w:hAnsi="Times New Roman"/>
          <w:color w:val="000000"/>
          <w:sz w:val="28"/>
          <w:lang w:val="ru-RU"/>
        </w:rPr>
        <w:t>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</w:t>
      </w:r>
      <w:r w:rsidRPr="00EB0515">
        <w:rPr>
          <w:rFonts w:ascii="Times New Roman" w:hAnsi="Times New Roman"/>
          <w:color w:val="000000"/>
          <w:sz w:val="28"/>
          <w:lang w:val="ru-RU"/>
        </w:rPr>
        <w:t>е контекстуальной, догадки.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</w:t>
      </w:r>
      <w:r w:rsidRPr="00EB0515">
        <w:rPr>
          <w:rFonts w:ascii="Times New Roman" w:hAnsi="Times New Roman"/>
          <w:color w:val="000000"/>
          <w:sz w:val="28"/>
          <w:lang w:val="ru-RU"/>
        </w:rPr>
        <w:t>ксте запрашиваемой информации.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Взаимоотношения в семье и с </w:t>
      </w:r>
      <w:r w:rsidRPr="00EB0515">
        <w:rPr>
          <w:rFonts w:ascii="Times New Roman" w:hAnsi="Times New Roman"/>
          <w:color w:val="000000"/>
          <w:sz w:val="28"/>
          <w:lang w:val="ru-RU"/>
        </w:rPr>
        <w:t>друзьями. Семейные праздники.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Покупки: оде</w:t>
      </w:r>
      <w:r w:rsidRPr="00EB0515">
        <w:rPr>
          <w:rFonts w:ascii="Times New Roman" w:hAnsi="Times New Roman"/>
          <w:color w:val="000000"/>
          <w:sz w:val="28"/>
          <w:lang w:val="ru-RU"/>
        </w:rPr>
        <w:t>жда, обувь и продукты питания.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</w:t>
      </w:r>
      <w:r w:rsidRPr="00EB0515">
        <w:rPr>
          <w:rFonts w:ascii="Times New Roman" w:hAnsi="Times New Roman"/>
          <w:color w:val="000000"/>
          <w:sz w:val="28"/>
          <w:lang w:val="ru-RU"/>
        </w:rPr>
        <w:t>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</w:t>
      </w:r>
      <w:r w:rsidRPr="00EB0515">
        <w:rPr>
          <w:rFonts w:ascii="Times New Roman" w:hAnsi="Times New Roman"/>
          <w:color w:val="000000"/>
          <w:sz w:val="28"/>
          <w:lang w:val="ru-RU"/>
        </w:rPr>
        <w:t>, вежливо соглашаться на предложение и отказываться от предложения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</w:t>
      </w:r>
      <w:r w:rsidRPr="00EB0515">
        <w:rPr>
          <w:rFonts w:ascii="Times New Roman" w:hAnsi="Times New Roman"/>
          <w:color w:val="000000"/>
          <w:sz w:val="28"/>
          <w:lang w:val="ru-RU"/>
        </w:rPr>
        <w:t>ся (не соглашаться) на предложение собеседника, объясняя причину своего решения;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</w:t>
      </w:r>
      <w:r w:rsidRPr="00EB0515">
        <w:rPr>
          <w:rFonts w:ascii="Times New Roman" w:hAnsi="Times New Roman"/>
          <w:color w:val="000000"/>
          <w:sz w:val="28"/>
          <w:lang w:val="ru-RU"/>
        </w:rPr>
        <w:t>, переходить с позиции спрашивающего на позицию отвечающего и наоборот.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</w:t>
      </w:r>
      <w:r w:rsidRPr="00EB0515">
        <w:rPr>
          <w:rFonts w:ascii="Times New Roman" w:hAnsi="Times New Roman"/>
          <w:color w:val="000000"/>
          <w:sz w:val="28"/>
          <w:lang w:val="ru-RU"/>
        </w:rPr>
        <w:t>х слов и (или) иллюстраций, фотографий с соблюдением норм речевого этикета, принятых в стране (странах)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создание </w:t>
      </w:r>
      <w:r w:rsidRPr="00EB0515">
        <w:rPr>
          <w:rFonts w:ascii="Times New Roman" w:hAnsi="Times New Roman"/>
          <w:color w:val="000000"/>
          <w:sz w:val="28"/>
          <w:lang w:val="ru-RU"/>
        </w:rPr>
        <w:t>устных связных монологических высказываний с использованием основных коммуникативных типов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повествование (с</w:t>
      </w:r>
      <w:r w:rsidRPr="00EB0515">
        <w:rPr>
          <w:rFonts w:ascii="Times New Roman" w:hAnsi="Times New Roman"/>
          <w:color w:val="000000"/>
          <w:sz w:val="28"/>
          <w:lang w:val="ru-RU"/>
        </w:rPr>
        <w:t>ообщение);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</w:t>
      </w:r>
      <w:r w:rsidRPr="00EB0515">
        <w:rPr>
          <w:rFonts w:ascii="Times New Roman" w:hAnsi="Times New Roman"/>
          <w:color w:val="000000"/>
          <w:sz w:val="28"/>
          <w:lang w:val="ru-RU"/>
        </w:rPr>
        <w:t>ания речи с использованием ключевых слов, плана, вопросов, таблиц и (или) иллюстраций, фотографий.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</w:t>
      </w:r>
      <w:r w:rsidRPr="00EB0515">
        <w:rPr>
          <w:rFonts w:ascii="Times New Roman" w:hAnsi="Times New Roman"/>
          <w:color w:val="000000"/>
          <w:sz w:val="28"/>
          <w:lang w:val="ru-RU"/>
        </w:rPr>
        <w:t>альная) реакция на услышанное.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аудиотекстов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содержащих отдельные незнакомые слова, с разной глубиной проникновения в их содержание в зависи</w:t>
      </w:r>
      <w:r w:rsidRPr="00EB0515">
        <w:rPr>
          <w:rFonts w:ascii="Times New Roman" w:hAnsi="Times New Roman"/>
          <w:color w:val="000000"/>
          <w:sz w:val="28"/>
          <w:lang w:val="ru-RU"/>
        </w:rPr>
        <w:t>мости от поставленной коммуникативной задачи: с пониманием основного содержания, с пониманием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воспринима</w:t>
      </w:r>
      <w:r w:rsidRPr="00EB0515">
        <w:rPr>
          <w:rFonts w:ascii="Times New Roman" w:hAnsi="Times New Roman"/>
          <w:color w:val="000000"/>
          <w:sz w:val="28"/>
          <w:lang w:val="ru-RU"/>
        </w:rPr>
        <w:t>емом на слух тексте; игнорировать незнакомые слова, несущественные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</w:t>
      </w:r>
      <w:r w:rsidRPr="00EB0515">
        <w:rPr>
          <w:rFonts w:ascii="Times New Roman" w:hAnsi="Times New Roman"/>
          <w:color w:val="000000"/>
          <w:sz w:val="28"/>
          <w:lang w:val="ru-RU"/>
        </w:rPr>
        <w:t>воспринимаемом на слух тексте.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Смысловое чт</w:t>
      </w:r>
      <w:r w:rsidRPr="00EB0515"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</w:t>
      </w:r>
      <w:r w:rsidRPr="00EB0515">
        <w:rPr>
          <w:rFonts w:ascii="Times New Roman" w:hAnsi="Times New Roman"/>
          <w:color w:val="000000"/>
          <w:sz w:val="28"/>
          <w:lang w:val="ru-RU"/>
        </w:rPr>
        <w:t>манием основного содержания, с пониманием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</w:t>
      </w:r>
      <w:r w:rsidRPr="00EB0515">
        <w:rPr>
          <w:rFonts w:ascii="Times New Roman" w:hAnsi="Times New Roman"/>
          <w:color w:val="000000"/>
          <w:sz w:val="28"/>
          <w:lang w:val="ru-RU"/>
        </w:rPr>
        <w:t>, игнорировать незнакомые слова, несущественные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</w:t>
      </w:r>
      <w:r w:rsidRPr="00EB0515">
        <w:rPr>
          <w:rFonts w:ascii="Times New Roman" w:hAnsi="Times New Roman"/>
          <w:color w:val="000000"/>
          <w:sz w:val="28"/>
          <w:lang w:val="ru-RU"/>
        </w:rPr>
        <w:t>ацию.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текстов (таблиц) и понимание представленной в них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характера, сообщение личного характера, объявление, кулинарный рецепт, стихотворение,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 (таблица).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</w:t>
      </w:r>
      <w:r w:rsidRPr="00EB0515">
        <w:rPr>
          <w:rFonts w:ascii="Times New Roman" w:hAnsi="Times New Roman"/>
          <w:color w:val="000000"/>
          <w:sz w:val="28"/>
          <w:lang w:val="ru-RU"/>
        </w:rPr>
        <w:t>ов, словосочетаний, предложений в соответствии с решаемой коммуникативной задачей;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</w:t>
      </w:r>
      <w:r w:rsidRPr="00EB0515">
        <w:rPr>
          <w:rFonts w:ascii="Times New Roman" w:hAnsi="Times New Roman"/>
          <w:color w:val="000000"/>
          <w:sz w:val="28"/>
          <w:lang w:val="ru-RU"/>
        </w:rPr>
        <w:t>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небольшого письменного высказывания с использованием образца, плана, иллюстраций. Объём письменного высказывания – до </w:t>
      </w:r>
      <w:r w:rsidRPr="00EB0515">
        <w:rPr>
          <w:rFonts w:ascii="Times New Roman" w:hAnsi="Times New Roman"/>
          <w:color w:val="000000"/>
          <w:sz w:val="28"/>
          <w:lang w:val="ru-RU"/>
        </w:rPr>
        <w:t>70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</w:t>
      </w:r>
      <w:r w:rsidRPr="00EB0515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</w:t>
      </w:r>
      <w:r w:rsidRPr="00EB0515">
        <w:rPr>
          <w:rFonts w:ascii="Times New Roman" w:hAnsi="Times New Roman"/>
          <w:color w:val="000000"/>
          <w:sz w:val="28"/>
          <w:lang w:val="ru-RU"/>
        </w:rPr>
        <w:t>с соблюдением правил чтения и соответствующей интонации, демонстрирующее понимание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для чтения вслух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до 95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Пунктуац</w:t>
      </w:r>
      <w:r w:rsidRPr="00EB0515">
        <w:rPr>
          <w:rFonts w:ascii="Times New Roman" w:hAnsi="Times New Roman"/>
          <w:color w:val="000000"/>
          <w:sz w:val="28"/>
          <w:lang w:val="ru-RU"/>
        </w:rPr>
        <w:t>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</w:t>
      </w:r>
      <w:r w:rsidRPr="00EB0515">
        <w:rPr>
          <w:rFonts w:ascii="Times New Roman" w:hAnsi="Times New Roman"/>
          <w:color w:val="000000"/>
          <w:sz w:val="28"/>
          <w:lang w:val="ru-RU"/>
        </w:rPr>
        <w:t>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</w:t>
      </w:r>
      <w:r w:rsidRPr="00EB0515">
        <w:rPr>
          <w:rFonts w:ascii="Times New Roman" w:hAnsi="Times New Roman"/>
          <w:color w:val="000000"/>
          <w:sz w:val="28"/>
          <w:lang w:val="ru-RU"/>
        </w:rPr>
        <w:t>й речи различных средств связи для обеспечения логичности и целостности высказывания.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</w:t>
      </w:r>
      <w:r w:rsidRPr="00EB0515">
        <w:rPr>
          <w:rFonts w:ascii="Times New Roman" w:hAnsi="Times New Roman"/>
          <w:color w:val="000000"/>
          <w:sz w:val="28"/>
          <w:lang w:val="ru-RU"/>
        </w:rPr>
        <w:t>ения (включая 750 лексических единиц продуктивного минимума).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</w:t>
      </w:r>
      <w:r>
        <w:rPr>
          <w:rFonts w:ascii="Times New Roman" w:hAnsi="Times New Roman"/>
          <w:color w:val="000000"/>
          <w:sz w:val="28"/>
        </w:rPr>
        <w:t>ing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Сложно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Все типы вопросительных предложений (о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spellStart"/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</w:t>
      </w:r>
      <w:r>
        <w:rPr>
          <w:rFonts w:ascii="Times New Roman" w:hAnsi="Times New Roman"/>
          <w:color w:val="000000"/>
          <w:sz w:val="28"/>
        </w:rPr>
        <w:t>o, must/have to, may, should, need).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(little/a little, few/a few).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EB0515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</w:t>
      </w:r>
      <w:r w:rsidRPr="00EB0515">
        <w:rPr>
          <w:rFonts w:ascii="Times New Roman" w:hAnsi="Times New Roman"/>
          <w:color w:val="000000"/>
          <w:sz w:val="28"/>
          <w:lang w:val="ru-RU"/>
        </w:rPr>
        <w:t>речевого 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</w:t>
      </w:r>
      <w:r w:rsidRPr="00EB0515">
        <w:rPr>
          <w:rFonts w:ascii="Times New Roman" w:hAnsi="Times New Roman"/>
          <w:color w:val="000000"/>
          <w:sz w:val="28"/>
          <w:lang w:val="ru-RU"/>
        </w:rPr>
        <w:t>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ка (известными достопримечательностями, некоторыми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на английском языке;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страны (стран) изучаемого языка </w:t>
      </w:r>
      <w:r w:rsidRPr="00EB0515">
        <w:rPr>
          <w:rFonts w:ascii="Times New Roman" w:hAnsi="Times New Roman"/>
          <w:color w:val="000000"/>
          <w:sz w:val="28"/>
          <w:lang w:val="ru-RU"/>
        </w:rPr>
        <w:t>(основные национальные праздники, традиции в проведении досуга и питании), наиболее известные достопримечательности;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</w:t>
      </w:r>
      <w:r w:rsidRPr="00EB0515">
        <w:rPr>
          <w:rFonts w:ascii="Times New Roman" w:hAnsi="Times New Roman"/>
          <w:color w:val="000000"/>
          <w:sz w:val="28"/>
          <w:lang w:val="ru-RU"/>
        </w:rPr>
        <w:t>спользование при чтении и аудировании языковой догадки, в том числе контекстуальной.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</w:t>
      </w:r>
      <w:r w:rsidRPr="00EB0515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или для нахождения в тексте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тивные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</w:t>
      </w:r>
      <w:r w:rsidRPr="00EB0515">
        <w:rPr>
          <w:rFonts w:ascii="Times New Roman" w:hAnsi="Times New Roman"/>
          <w:color w:val="000000"/>
          <w:sz w:val="28"/>
          <w:lang w:val="ru-RU"/>
        </w:rPr>
        <w:t>ешность и характер человека (литературного персонажа).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</w:t>
      </w:r>
      <w:r w:rsidRPr="00EB0515">
        <w:rPr>
          <w:rFonts w:ascii="Times New Roman" w:hAnsi="Times New Roman"/>
          <w:color w:val="000000"/>
          <w:sz w:val="28"/>
          <w:lang w:val="ru-RU"/>
        </w:rPr>
        <w:t>продукты питания.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Путешествия по России и иностранным странам.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Родная </w:t>
      </w:r>
      <w:r w:rsidRPr="00EB0515">
        <w:rPr>
          <w:rFonts w:ascii="Times New Roman" w:hAnsi="Times New Roman"/>
          <w:color w:val="000000"/>
          <w:sz w:val="28"/>
          <w:lang w:val="ru-RU"/>
        </w:rPr>
        <w:t>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</w:t>
      </w:r>
      <w:r w:rsidRPr="00EB0515">
        <w:rPr>
          <w:rFonts w:ascii="Times New Roman" w:hAnsi="Times New Roman"/>
          <w:color w:val="000000"/>
          <w:sz w:val="28"/>
          <w:lang w:val="ru-RU"/>
        </w:rPr>
        <w:t>го языка: учёные, писатели, поэты, спортсмены.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</w:t>
      </w:r>
      <w:r w:rsidRPr="00EB0515">
        <w:rPr>
          <w:rFonts w:ascii="Times New Roman" w:hAnsi="Times New Roman"/>
          <w:color w:val="000000"/>
          <w:sz w:val="28"/>
          <w:lang w:val="ru-RU"/>
        </w:rPr>
        <w:t>ы диалогов: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отказываться от предложения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</w:t>
      </w:r>
      <w:r w:rsidRPr="00EB0515">
        <w:rPr>
          <w:rFonts w:ascii="Times New Roman" w:hAnsi="Times New Roman"/>
          <w:color w:val="000000"/>
          <w:sz w:val="28"/>
          <w:lang w:val="ru-RU"/>
        </w:rPr>
        <w:t>еседника, объясняя причину своего решения;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</w:t>
      </w:r>
      <w:r w:rsidRPr="00EB0515">
        <w:rPr>
          <w:rFonts w:ascii="Times New Roman" w:hAnsi="Times New Roman"/>
          <w:color w:val="000000"/>
          <w:sz w:val="28"/>
          <w:lang w:val="ru-RU"/>
        </w:rPr>
        <w:t>а позицию отвечающего и наоборот.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</w:t>
      </w:r>
      <w:r w:rsidRPr="00EB0515">
        <w:rPr>
          <w:rFonts w:ascii="Times New Roman" w:hAnsi="Times New Roman"/>
          <w:color w:val="000000"/>
          <w:sz w:val="28"/>
          <w:lang w:val="ru-RU"/>
        </w:rPr>
        <w:t>ием норм речевого этикета, принятых в стране (странах)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</w:t>
      </w:r>
      <w:r w:rsidRPr="00EB0515">
        <w:rPr>
          <w:rFonts w:ascii="Times New Roman" w:hAnsi="Times New Roman"/>
          <w:color w:val="000000"/>
          <w:sz w:val="28"/>
          <w:lang w:val="ru-RU"/>
        </w:rPr>
        <w:t>сновных коммуникативных типов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</w:t>
      </w:r>
      <w:r w:rsidRPr="00EB0515">
        <w:rPr>
          <w:rFonts w:ascii="Times New Roman" w:hAnsi="Times New Roman"/>
          <w:color w:val="000000"/>
          <w:sz w:val="28"/>
          <w:lang w:val="ru-RU"/>
        </w:rPr>
        <w:t>ия, прочитанного (прослушанного)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ключев</w:t>
      </w:r>
      <w:r w:rsidRPr="00EB0515">
        <w:rPr>
          <w:rFonts w:ascii="Times New Roman" w:hAnsi="Times New Roman"/>
          <w:color w:val="000000"/>
          <w:sz w:val="28"/>
          <w:lang w:val="ru-RU"/>
        </w:rPr>
        <w:t>ыхе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слов, планов, вопросов и (или) иллюстраций, фотографий, таблиц.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</w:t>
      </w:r>
      <w:r w:rsidRPr="00EB0515">
        <w:rPr>
          <w:rFonts w:ascii="Times New Roman" w:hAnsi="Times New Roman"/>
          <w:color w:val="000000"/>
          <w:sz w:val="28"/>
          <w:lang w:val="ru-RU"/>
        </w:rPr>
        <w:t>иманием основного содержания, с пониманием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слова, не существенные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ау</w:t>
      </w:r>
      <w:r w:rsidRPr="00EB0515">
        <w:rPr>
          <w:rFonts w:ascii="Times New Roman" w:hAnsi="Times New Roman"/>
          <w:color w:val="000000"/>
          <w:sz w:val="28"/>
          <w:lang w:val="ru-RU"/>
        </w:rPr>
        <w:t>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содержания, с пониманием нужной </w:t>
      </w:r>
      <w:r w:rsidRPr="00EB0515">
        <w:rPr>
          <w:rFonts w:ascii="Times New Roman" w:hAnsi="Times New Roman"/>
          <w:color w:val="000000"/>
          <w:sz w:val="28"/>
          <w:lang w:val="ru-RU"/>
        </w:rPr>
        <w:t>(запрашиваемой) информации, с полным пониманием содержания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</w:t>
      </w:r>
      <w:r w:rsidRPr="00EB0515">
        <w:rPr>
          <w:rFonts w:ascii="Times New Roman" w:hAnsi="Times New Roman"/>
          <w:color w:val="000000"/>
          <w:sz w:val="28"/>
          <w:lang w:val="ru-RU"/>
        </w:rPr>
        <w:t>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</w:t>
      </w:r>
      <w:r w:rsidRPr="00EB0515">
        <w:rPr>
          <w:rFonts w:ascii="Times New Roman" w:hAnsi="Times New Roman"/>
          <w:color w:val="000000"/>
          <w:sz w:val="28"/>
          <w:lang w:val="ru-RU"/>
        </w:rPr>
        <w:t>ить в прочитанном тексте и понимать запрашиваемую информацию.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диаграмм) и понимание пред</w:t>
      </w:r>
      <w:r w:rsidRPr="00EB0515">
        <w:rPr>
          <w:rFonts w:ascii="Times New Roman" w:hAnsi="Times New Roman"/>
          <w:color w:val="000000"/>
          <w:sz w:val="28"/>
          <w:lang w:val="ru-RU"/>
        </w:rPr>
        <w:t>ставленной в них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общение личного характера, стихотворение,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 (таблица, диаграмма).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</w:t>
      </w:r>
      <w:r w:rsidRPr="00EB0515">
        <w:rPr>
          <w:rFonts w:ascii="Times New Roman" w:hAnsi="Times New Roman"/>
          <w:color w:val="000000"/>
          <w:sz w:val="28"/>
          <w:lang w:val="ru-RU"/>
        </w:rPr>
        <w:t>предложений в соответствии с решаемой коммуникативной задачей, составление плана прочитанного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элект</w:t>
      </w:r>
      <w:r w:rsidRPr="00EB0515">
        <w:rPr>
          <w:rFonts w:ascii="Times New Roman" w:hAnsi="Times New Roman"/>
          <w:color w:val="000000"/>
          <w:sz w:val="28"/>
          <w:lang w:val="ru-RU"/>
        </w:rPr>
        <w:t>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</w:t>
      </w:r>
      <w:r w:rsidRPr="00EB0515">
        <w:rPr>
          <w:rFonts w:ascii="Times New Roman" w:hAnsi="Times New Roman"/>
          <w:color w:val="000000"/>
          <w:sz w:val="28"/>
          <w:lang w:val="ru-RU"/>
        </w:rPr>
        <w:t>менного высказывания – до 90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ионных особенностей, в том числе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</w:t>
      </w:r>
      <w:r w:rsidRPr="00EB0515">
        <w:rPr>
          <w:rFonts w:ascii="Times New Roman" w:hAnsi="Times New Roman"/>
          <w:color w:val="000000"/>
          <w:sz w:val="28"/>
          <w:lang w:val="ru-RU"/>
        </w:rPr>
        <w:t>соответствующей интонации, демонстрирующее понимание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Графика, орфог</w:t>
      </w:r>
      <w:r w:rsidRPr="00EB0515">
        <w:rPr>
          <w:rFonts w:ascii="Times New Roman" w:hAnsi="Times New Roman"/>
          <w:i/>
          <w:color w:val="000000"/>
          <w:sz w:val="28"/>
          <w:lang w:val="ru-RU"/>
        </w:rPr>
        <w:t>рафия и пунктуация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</w:t>
      </w:r>
      <w:r w:rsidRPr="00EB0515">
        <w:rPr>
          <w:rFonts w:ascii="Times New Roman" w:hAnsi="Times New Roman"/>
          <w:color w:val="000000"/>
          <w:sz w:val="28"/>
          <w:lang w:val="ru-RU"/>
        </w:rPr>
        <w:t>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</w:t>
      </w:r>
      <w:r w:rsidRPr="00EB0515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</w:t>
      </w:r>
      <w:r w:rsidRPr="00EB0515">
        <w:rPr>
          <w:rFonts w:ascii="Times New Roman" w:hAnsi="Times New Roman"/>
          <w:color w:val="000000"/>
          <w:sz w:val="28"/>
          <w:lang w:val="ru-RU"/>
        </w:rPr>
        <w:t>зличных средств связи для обеспечения логичности и целостности высказывания.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</w:t>
      </w:r>
      <w:r w:rsidRPr="00EB0515">
        <w:rPr>
          <w:rFonts w:ascii="Times New Roman" w:hAnsi="Times New Roman"/>
          <w:color w:val="000000"/>
          <w:sz w:val="28"/>
          <w:lang w:val="ru-RU"/>
        </w:rPr>
        <w:t>ексических единиц продуктивного минимума).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EB0515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EB0515">
        <w:rPr>
          <w:rFonts w:ascii="Times New Roman" w:hAnsi="Times New Roman"/>
          <w:color w:val="000000"/>
          <w:sz w:val="28"/>
          <w:lang w:val="ru-RU"/>
        </w:rPr>
        <w:t>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</w:t>
      </w:r>
      <w:r w:rsidRPr="00EB0515">
        <w:rPr>
          <w:rFonts w:ascii="Times New Roman" w:hAnsi="Times New Roman"/>
          <w:color w:val="000000"/>
          <w:sz w:val="28"/>
          <w:lang w:val="ru-RU"/>
        </w:rPr>
        <w:t>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</w:t>
      </w:r>
      <w:r w:rsidRPr="00EB0515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изученных морфологических форм и синтаксических конструкций английского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B0515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 конс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</w:t>
      </w:r>
      <w:r>
        <w:rPr>
          <w:rFonts w:ascii="Times New Roman" w:hAnsi="Times New Roman"/>
          <w:color w:val="000000"/>
          <w:sz w:val="28"/>
        </w:rPr>
        <w:t>e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other/another, both, all, one.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</w:t>
      </w:r>
      <w:r w:rsidRPr="00EB0515">
        <w:rPr>
          <w:rFonts w:ascii="Times New Roman" w:hAnsi="Times New Roman"/>
          <w:color w:val="000000"/>
          <w:sz w:val="28"/>
          <w:lang w:val="ru-RU"/>
        </w:rPr>
        <w:t>л (до 1 000 000).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«Проведение досуга», «Во время путешествия»).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</w:t>
      </w:r>
      <w:r w:rsidRPr="00EB0515">
        <w:rPr>
          <w:rFonts w:ascii="Times New Roman" w:hAnsi="Times New Roman"/>
          <w:color w:val="000000"/>
          <w:sz w:val="28"/>
          <w:lang w:val="ru-RU"/>
        </w:rPr>
        <w:t>едении досуга, система образования).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</w:t>
      </w:r>
      <w:r w:rsidRPr="00EB0515">
        <w:rPr>
          <w:rFonts w:ascii="Times New Roman" w:hAnsi="Times New Roman"/>
          <w:color w:val="000000"/>
          <w:sz w:val="28"/>
          <w:lang w:val="ru-RU"/>
        </w:rPr>
        <w:t>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</w:t>
      </w:r>
      <w:r w:rsidRPr="00EB0515">
        <w:rPr>
          <w:rFonts w:ascii="Times New Roman" w:hAnsi="Times New Roman"/>
          <w:color w:val="000000"/>
          <w:sz w:val="28"/>
          <w:lang w:val="ru-RU"/>
        </w:rPr>
        <w:t>ственников и друзей на английском языке;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</w:t>
      </w:r>
      <w:r w:rsidRPr="00EB0515">
        <w:rPr>
          <w:rFonts w:ascii="Times New Roman" w:hAnsi="Times New Roman"/>
          <w:color w:val="000000"/>
          <w:sz w:val="28"/>
          <w:lang w:val="ru-RU"/>
        </w:rPr>
        <w:t>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</w:t>
      </w:r>
      <w:r w:rsidRPr="00EB0515">
        <w:rPr>
          <w:rFonts w:ascii="Times New Roman" w:hAnsi="Times New Roman"/>
          <w:color w:val="000000"/>
          <w:sz w:val="28"/>
          <w:lang w:val="ru-RU"/>
        </w:rPr>
        <w:t>е достопримечательности;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EB0515">
        <w:rPr>
          <w:rFonts w:ascii="Times New Roman" w:hAnsi="Times New Roman"/>
          <w:color w:val="000000"/>
          <w:sz w:val="28"/>
          <w:lang w:val="ru-RU"/>
        </w:rPr>
        <w:t>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</w:t>
      </w:r>
      <w:r w:rsidRPr="00EB0515">
        <w:rPr>
          <w:rFonts w:ascii="Times New Roman" w:hAnsi="Times New Roman"/>
          <w:color w:val="000000"/>
          <w:sz w:val="28"/>
          <w:lang w:val="ru-RU"/>
        </w:rPr>
        <w:t>енных высказываний, ключевых слов, плана.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</w:t>
      </w:r>
      <w:r w:rsidRPr="00EB0515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объектов, явлений, процессов, их элементов и основных функций в рамках изученной тематики.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тематического содержания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</w:t>
      </w:r>
      <w:r w:rsidRPr="00EB0515">
        <w:rPr>
          <w:rFonts w:ascii="Times New Roman" w:hAnsi="Times New Roman"/>
          <w:color w:val="000000"/>
          <w:sz w:val="28"/>
          <w:lang w:val="ru-RU"/>
        </w:rPr>
        <w:t>з жизни: режим труда и отдыха, фитнес, сбалансированное питание. Посещение врача.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</w:t>
      </w:r>
      <w:r w:rsidRPr="00EB0515">
        <w:rPr>
          <w:rFonts w:ascii="Times New Roman" w:hAnsi="Times New Roman"/>
          <w:color w:val="000000"/>
          <w:sz w:val="28"/>
          <w:lang w:val="ru-RU"/>
        </w:rPr>
        <w:t>сного центра). 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Условия проживания в городской (сельской) </w:t>
      </w:r>
      <w:r w:rsidRPr="00EB0515">
        <w:rPr>
          <w:rFonts w:ascii="Times New Roman" w:hAnsi="Times New Roman"/>
          <w:color w:val="000000"/>
          <w:sz w:val="28"/>
          <w:lang w:val="ru-RU"/>
        </w:rPr>
        <w:t>местности. Транспорт.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</w:t>
      </w:r>
      <w:r w:rsidRPr="00EB0515">
        <w:rPr>
          <w:rFonts w:ascii="Times New Roman" w:hAnsi="Times New Roman"/>
          <w:color w:val="000000"/>
          <w:sz w:val="28"/>
          <w:lang w:val="ru-RU"/>
        </w:rPr>
        <w:t>национальные праздники, традиции, обычаи).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, а именно умений вести разны</w:t>
      </w:r>
      <w:r w:rsidRPr="00EB0515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</w:t>
      </w:r>
      <w:r w:rsidRPr="00EB0515">
        <w:rPr>
          <w:rFonts w:ascii="Times New Roman" w:hAnsi="Times New Roman"/>
          <w:color w:val="000000"/>
          <w:sz w:val="28"/>
          <w:lang w:val="ru-RU"/>
        </w:rPr>
        <w:t>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</w:t>
      </w:r>
      <w:r w:rsidRPr="00EB0515">
        <w:rPr>
          <w:rFonts w:ascii="Times New Roman" w:hAnsi="Times New Roman"/>
          <w:color w:val="000000"/>
          <w:sz w:val="28"/>
          <w:lang w:val="ru-RU"/>
        </w:rPr>
        <w:t>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еофициального общения в рамках тематического содержания речи с использованием ключевых слов, речевых ситуаций и (или)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диалога – до 7 реплик со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</w:t>
      </w:r>
      <w:r w:rsidRPr="00EB0515">
        <w:rPr>
          <w:rFonts w:ascii="Times New Roman" w:hAnsi="Times New Roman"/>
          <w:color w:val="000000"/>
          <w:sz w:val="28"/>
          <w:lang w:val="ru-RU"/>
        </w:rPr>
        <w:t>человека), в том числе характеристика (черты характера реального человека или литературного персонажа);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</w:t>
      </w:r>
      <w:r w:rsidRPr="00EB0515">
        <w:rPr>
          <w:rFonts w:ascii="Times New Roman" w:hAnsi="Times New Roman"/>
          <w:color w:val="000000"/>
          <w:sz w:val="28"/>
          <w:lang w:val="ru-RU"/>
        </w:rPr>
        <w:t>ия, прочитанного (прослушанного)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</w:t>
      </w:r>
      <w:r w:rsidRPr="00EB0515">
        <w:rPr>
          <w:rFonts w:ascii="Times New Roman" w:hAnsi="Times New Roman"/>
          <w:color w:val="000000"/>
          <w:sz w:val="28"/>
          <w:lang w:val="ru-RU"/>
        </w:rPr>
        <w:t>речи с использованием вопросов, ключевых слов, планов и (или) иллюстраций, фотографий, таблиц.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</w:t>
      </w:r>
      <w:r w:rsidRPr="00EB0515">
        <w:rPr>
          <w:rFonts w:ascii="Times New Roman" w:hAnsi="Times New Roman"/>
          <w:color w:val="000000"/>
          <w:sz w:val="28"/>
          <w:lang w:val="ru-RU"/>
        </w:rPr>
        <w:t>ная) реакция на услышанное, использование переспрос или просьбу повторить для уточнения отдельных деталей.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</w:t>
      </w:r>
      <w:r w:rsidRPr="00EB0515">
        <w:rPr>
          <w:rFonts w:ascii="Times New Roman" w:hAnsi="Times New Roman"/>
          <w:color w:val="000000"/>
          <w:sz w:val="28"/>
          <w:lang w:val="ru-RU"/>
        </w:rPr>
        <w:t>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</w:t>
      </w:r>
      <w:r w:rsidRPr="00EB0515">
        <w:rPr>
          <w:rFonts w:ascii="Times New Roman" w:hAnsi="Times New Roman"/>
          <w:color w:val="000000"/>
          <w:sz w:val="28"/>
          <w:lang w:val="ru-RU"/>
        </w:rPr>
        <w:t>существенные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</w:t>
      </w:r>
      <w:r w:rsidRPr="00EB0515">
        <w:rPr>
          <w:rFonts w:ascii="Times New Roman" w:hAnsi="Times New Roman"/>
          <w:color w:val="000000"/>
          <w:sz w:val="28"/>
          <w:lang w:val="ru-RU"/>
        </w:rPr>
        <w:t>аемом на слух тексте.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EB0515">
        <w:rPr>
          <w:rFonts w:ascii="Times New Roman" w:hAnsi="Times New Roman"/>
          <w:color w:val="000000"/>
          <w:sz w:val="28"/>
          <w:lang w:val="ru-RU"/>
        </w:rPr>
        <w:t>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</w:t>
      </w:r>
      <w:r w:rsidRPr="00EB0515">
        <w:rPr>
          <w:rFonts w:ascii="Times New Roman" w:hAnsi="Times New Roman"/>
          <w:color w:val="000000"/>
          <w:sz w:val="28"/>
          <w:lang w:val="ru-RU"/>
        </w:rPr>
        <w:t>м основного содержания, с пониманием нужной (интересующей, запрашиваемой) информации, с полным пониманием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</w:t>
      </w:r>
      <w:r w:rsidRPr="00EB0515">
        <w:rPr>
          <w:rFonts w:ascii="Times New Roman" w:hAnsi="Times New Roman"/>
          <w:color w:val="000000"/>
          <w:sz w:val="28"/>
          <w:lang w:val="ru-RU"/>
        </w:rPr>
        <w:t>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</w:t>
      </w:r>
      <w:r w:rsidRPr="00EB0515">
        <w:rPr>
          <w:rFonts w:ascii="Times New Roman" w:hAnsi="Times New Roman"/>
          <w:color w:val="000000"/>
          <w:sz w:val="28"/>
          <w:lang w:val="ru-RU"/>
        </w:rPr>
        <w:t>льные слова.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её значимости для решения коммуникативной задачи.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</w:t>
      </w:r>
      <w:r w:rsidRPr="00EB0515">
        <w:rPr>
          <w:rFonts w:ascii="Times New Roman" w:hAnsi="Times New Roman"/>
          <w:color w:val="000000"/>
          <w:sz w:val="28"/>
          <w:lang w:val="ru-RU"/>
        </w:rPr>
        <w:t>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</w:t>
      </w:r>
      <w:r w:rsidRPr="00EB0515">
        <w:rPr>
          <w:rFonts w:ascii="Times New Roman" w:hAnsi="Times New Roman"/>
          <w:color w:val="000000"/>
          <w:sz w:val="28"/>
          <w:lang w:val="ru-RU"/>
        </w:rPr>
        <w:t>едственную взаимосвязь изложенных в тексте фактов и событий, восстанавливать текст из разрозненных абзацев.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</w:t>
      </w:r>
      <w:r w:rsidRPr="00EB0515">
        <w:rPr>
          <w:rFonts w:ascii="Times New Roman" w:hAnsi="Times New Roman"/>
          <w:color w:val="000000"/>
          <w:sz w:val="28"/>
          <w:lang w:val="ru-RU"/>
        </w:rPr>
        <w:t>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составление плана </w:t>
      </w:r>
      <w:r w:rsidRPr="00EB0515">
        <w:rPr>
          <w:rFonts w:ascii="Times New Roman" w:hAnsi="Times New Roman"/>
          <w:color w:val="000000"/>
          <w:sz w:val="28"/>
          <w:lang w:val="ru-RU"/>
        </w:rPr>
        <w:t>(тезисов) устного или письменного сообщения;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</w:t>
      </w:r>
      <w:r w:rsidRPr="00EB0515">
        <w:rPr>
          <w:rFonts w:ascii="Times New Roman" w:hAnsi="Times New Roman"/>
          <w:color w:val="000000"/>
          <w:sz w:val="28"/>
          <w:lang w:val="ru-RU"/>
        </w:rPr>
        <w:t>ами неофициального общения, принятыми в стране (странах) изучаемого языка. Объём письма – до 110 слов;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</w:t>
      </w:r>
      <w:r w:rsidRPr="00EB0515">
        <w:rPr>
          <w:rFonts w:ascii="Times New Roman" w:hAnsi="Times New Roman"/>
          <w:color w:val="000000"/>
          <w:sz w:val="28"/>
          <w:lang w:val="ru-RU"/>
        </w:rPr>
        <w:t>азывания – до 110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</w:t>
      </w:r>
      <w:r w:rsidRPr="00EB0515">
        <w:rPr>
          <w:rFonts w:ascii="Times New Roman" w:hAnsi="Times New Roman"/>
          <w:color w:val="000000"/>
          <w:sz w:val="28"/>
          <w:lang w:val="ru-RU"/>
        </w:rPr>
        <w:t>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</w:t>
      </w:r>
      <w:r w:rsidRPr="00EB0515">
        <w:rPr>
          <w:rFonts w:ascii="Times New Roman" w:hAnsi="Times New Roman"/>
          <w:color w:val="000000"/>
          <w:sz w:val="28"/>
          <w:lang w:val="ru-RU"/>
        </w:rPr>
        <w:t>ющей интонации, демонстрирующее понимание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</w:t>
      </w:r>
      <w:r w:rsidRPr="00EB0515">
        <w:rPr>
          <w:rFonts w:ascii="Times New Roman" w:hAnsi="Times New Roman"/>
          <w:i/>
          <w:color w:val="000000"/>
          <w:sz w:val="28"/>
          <w:lang w:val="ru-RU"/>
        </w:rPr>
        <w:t>ктуация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B0515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 в соответствии с нормами речевого этикета, принятыми в стране (странах) изучаемого языка, оформлять электронное </w:t>
      </w:r>
      <w:r w:rsidRPr="00EB0515">
        <w:rPr>
          <w:rFonts w:ascii="Times New Roman" w:hAnsi="Times New Roman"/>
          <w:color w:val="000000"/>
          <w:sz w:val="28"/>
          <w:lang w:val="ru-RU"/>
        </w:rPr>
        <w:t>сообщение личного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</w:t>
      </w:r>
      <w:r w:rsidRPr="00EB0515">
        <w:rPr>
          <w:rFonts w:ascii="Times New Roman" w:hAnsi="Times New Roman"/>
          <w:color w:val="000000"/>
          <w:sz w:val="28"/>
          <w:lang w:val="ru-RU"/>
        </w:rPr>
        <w:t>ествующей в английском языке нормы лексической сочетаемости.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Объём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</w:t>
      </w:r>
      <w:r w:rsidRPr="00EB0515">
        <w:rPr>
          <w:rFonts w:ascii="Times New Roman" w:hAnsi="Times New Roman"/>
          <w:color w:val="000000"/>
          <w:sz w:val="28"/>
          <w:lang w:val="ru-RU"/>
        </w:rPr>
        <w:t>лексических единиц продуктивного минимума).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EB0515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EB0515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EB0515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</w:t>
      </w:r>
      <w:r w:rsidRPr="00EB0515">
        <w:rPr>
          <w:rFonts w:ascii="Times New Roman" w:hAnsi="Times New Roman"/>
          <w:color w:val="000000"/>
          <w:sz w:val="28"/>
          <w:lang w:val="ru-RU"/>
        </w:rPr>
        <w:t>ельного (</w:t>
      </w:r>
      <w:r>
        <w:rPr>
          <w:rFonts w:ascii="Times New Roman" w:hAnsi="Times New Roman"/>
          <w:color w:val="000000"/>
          <w:sz w:val="28"/>
        </w:rPr>
        <w:t>a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</w:t>
      </w:r>
      <w:r w:rsidRPr="00EB0515">
        <w:rPr>
          <w:rFonts w:ascii="Times New Roman" w:hAnsi="Times New Roman"/>
          <w:color w:val="000000"/>
          <w:sz w:val="28"/>
          <w:lang w:val="ru-RU"/>
        </w:rPr>
        <w:t>аббревиатуры.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.).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</w:t>
      </w:r>
      <w:r w:rsidRPr="00EB0515">
        <w:rPr>
          <w:rFonts w:ascii="Times New Roman" w:hAnsi="Times New Roman"/>
          <w:color w:val="000000"/>
          <w:sz w:val="28"/>
          <w:lang w:val="ru-RU"/>
        </w:rPr>
        <w:t>конструкций английского языка.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saw her cross/crossing the road.).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времени.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B0515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: to lo</w:t>
      </w:r>
      <w:r>
        <w:rPr>
          <w:rFonts w:ascii="Times New Roman" w:hAnsi="Times New Roman"/>
          <w:color w:val="000000"/>
          <w:sz w:val="28"/>
        </w:rPr>
        <w:t>ve/hate doing something.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</w:t>
      </w:r>
      <w:proofErr w:type="spellEnd"/>
      <w:r>
        <w:rPr>
          <w:rFonts w:ascii="Times New Roman" w:hAnsi="Times New Roman"/>
          <w:color w:val="000000"/>
          <w:sz w:val="28"/>
        </w:rPr>
        <w:t>, be/get used to doing something, be/get used to something.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</w:t>
      </w:r>
      <w:r>
        <w:rPr>
          <w:rFonts w:ascii="Times New Roman" w:hAnsi="Times New Roman"/>
          <w:color w:val="000000"/>
          <w:sz w:val="28"/>
        </w:rPr>
        <w:t>nd ….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видо-временных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</w:t>
      </w:r>
      <w:r>
        <w:rPr>
          <w:rFonts w:ascii="Times New Roman" w:hAnsi="Times New Roman"/>
          <w:color w:val="000000"/>
          <w:sz w:val="28"/>
        </w:rPr>
        <w:t>nse, Future-in-the-Past).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</w:t>
      </w:r>
      <w:r>
        <w:rPr>
          <w:rFonts w:ascii="Times New Roman" w:hAnsi="Times New Roman"/>
          <w:color w:val="000000"/>
          <w:sz w:val="28"/>
        </w:rPr>
        <w:t>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</w:t>
      </w:r>
      <w:r w:rsidRPr="00EB0515">
        <w:rPr>
          <w:rFonts w:ascii="Times New Roman" w:hAnsi="Times New Roman"/>
          <w:color w:val="000000"/>
          <w:sz w:val="28"/>
          <w:lang w:val="ru-RU"/>
        </w:rPr>
        <w:t>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</w:t>
      </w:r>
      <w:r w:rsidRPr="00EB0515">
        <w:rPr>
          <w:rFonts w:ascii="Times New Roman" w:hAnsi="Times New Roman"/>
          <w:color w:val="000000"/>
          <w:sz w:val="28"/>
          <w:lang w:val="ru-RU"/>
        </w:rPr>
        <w:t>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</w:t>
      </w:r>
      <w:r w:rsidRPr="00EB0515">
        <w:rPr>
          <w:rFonts w:ascii="Times New Roman" w:hAnsi="Times New Roman"/>
          <w:color w:val="000000"/>
          <w:sz w:val="28"/>
          <w:lang w:val="ru-RU"/>
        </w:rPr>
        <w:t>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(достопримечательностями; некоторыми выдающимися людьми), с доступными в языковом отношении образц</w:t>
      </w:r>
      <w:r w:rsidRPr="00EB0515">
        <w:rPr>
          <w:rFonts w:ascii="Times New Roman" w:hAnsi="Times New Roman"/>
          <w:color w:val="000000"/>
          <w:sz w:val="28"/>
          <w:lang w:val="ru-RU"/>
        </w:rPr>
        <w:t>ами поэзии и прозы для подростков на английском языке.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</w:t>
      </w:r>
      <w:r w:rsidRPr="00EB0515">
        <w:rPr>
          <w:rFonts w:ascii="Times New Roman" w:hAnsi="Times New Roman"/>
          <w:color w:val="000000"/>
          <w:sz w:val="28"/>
          <w:lang w:val="ru-RU"/>
        </w:rPr>
        <w:t>турном общении.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</w:t>
      </w:r>
      <w:r w:rsidRPr="00EB0515">
        <w:rPr>
          <w:rFonts w:ascii="Times New Roman" w:hAnsi="Times New Roman"/>
          <w:color w:val="000000"/>
          <w:sz w:val="28"/>
          <w:lang w:val="ru-RU"/>
        </w:rPr>
        <w:t>ие умений: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</w:t>
      </w:r>
      <w:r w:rsidRPr="00EB0515">
        <w:rPr>
          <w:rFonts w:ascii="Times New Roman" w:hAnsi="Times New Roman"/>
          <w:color w:val="000000"/>
          <w:sz w:val="28"/>
          <w:lang w:val="ru-RU"/>
        </w:rPr>
        <w:t>жниках, музыкантах, спортсменах и других людях);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</w:t>
      </w:r>
      <w:r w:rsidRPr="00EB0515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Переспрашивать, просить </w:t>
      </w:r>
      <w:r w:rsidRPr="00EB0515">
        <w:rPr>
          <w:rFonts w:ascii="Times New Roman" w:hAnsi="Times New Roman"/>
          <w:color w:val="000000"/>
          <w:sz w:val="28"/>
          <w:lang w:val="ru-RU"/>
        </w:rPr>
        <w:t>повторить, уточняя значение незнакомых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нахождения в тексте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умения обща</w:t>
      </w:r>
      <w:r w:rsidRPr="00EB0515">
        <w:rPr>
          <w:rFonts w:ascii="Times New Roman" w:hAnsi="Times New Roman"/>
          <w:color w:val="000000"/>
          <w:sz w:val="28"/>
          <w:lang w:val="ru-RU"/>
        </w:rPr>
        <w:t>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Покуп</w:t>
      </w:r>
      <w:r w:rsidRPr="00EB0515">
        <w:rPr>
          <w:rFonts w:ascii="Times New Roman" w:hAnsi="Times New Roman"/>
          <w:color w:val="000000"/>
          <w:sz w:val="28"/>
          <w:lang w:val="ru-RU"/>
        </w:rPr>
        <w:t>ки: одежда, обувь и продукты питания. Карманные деньги. Молодёжная мода.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Путешествия по России и иностранным странам. Транспорт.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Родная страна и страна (ст</w:t>
      </w:r>
      <w:r w:rsidRPr="00EB0515">
        <w:rPr>
          <w:rFonts w:ascii="Times New Roman" w:hAnsi="Times New Roman"/>
          <w:color w:val="000000"/>
          <w:sz w:val="28"/>
          <w:lang w:val="ru-RU"/>
        </w:rPr>
        <w:t>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Выдающиес</w:t>
      </w:r>
      <w:r w:rsidRPr="00EB0515">
        <w:rPr>
          <w:rFonts w:ascii="Times New Roman" w:hAnsi="Times New Roman"/>
          <w:color w:val="000000"/>
          <w:sz w:val="28"/>
          <w:lang w:val="ru-RU"/>
        </w:rPr>
        <w:t>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а именно умений в</w:t>
      </w:r>
      <w:r w:rsidRPr="00EB0515">
        <w:rPr>
          <w:rFonts w:ascii="Times New Roman" w:hAnsi="Times New Roman"/>
          <w:color w:val="000000"/>
          <w:sz w:val="28"/>
          <w:lang w:val="ru-RU"/>
        </w:rPr>
        <w:t>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</w:t>
      </w:r>
      <w:r w:rsidRPr="00EB0515">
        <w:rPr>
          <w:rFonts w:ascii="Times New Roman" w:hAnsi="Times New Roman"/>
          <w:color w:val="000000"/>
          <w:sz w:val="28"/>
          <w:lang w:val="ru-RU"/>
        </w:rPr>
        <w:t>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r w:rsidRPr="00EB0515">
        <w:rPr>
          <w:rFonts w:ascii="Times New Roman" w:hAnsi="Times New Roman"/>
          <w:color w:val="000000"/>
          <w:sz w:val="28"/>
          <w:lang w:val="ru-RU"/>
        </w:rPr>
        <w:t>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мнения и обосновывать её,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высказывать своё согласие (несогласие) с точкой зрения собеседника,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</w:t>
      </w:r>
      <w:r w:rsidRPr="00EB0515">
        <w:rPr>
          <w:rFonts w:ascii="Times New Roman" w:hAnsi="Times New Roman"/>
          <w:color w:val="000000"/>
          <w:sz w:val="28"/>
          <w:lang w:val="ru-RU"/>
        </w:rPr>
        <w:t>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B051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B0515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</w:t>
      </w:r>
      <w:r w:rsidRPr="00EB0515">
        <w:rPr>
          <w:rFonts w:ascii="Times New Roman" w:hAnsi="Times New Roman"/>
          <w:color w:val="000000"/>
          <w:sz w:val="28"/>
          <w:lang w:val="ru-RU"/>
        </w:rPr>
        <w:t>ческих высказываний с использованием основных коммуникативных типов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</w:t>
      </w:r>
      <w:r w:rsidRPr="00EB0515">
        <w:rPr>
          <w:rFonts w:ascii="Times New Roman" w:hAnsi="Times New Roman"/>
          <w:color w:val="000000"/>
          <w:sz w:val="28"/>
          <w:lang w:val="ru-RU"/>
        </w:rPr>
        <w:t>ассуждение;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</w:t>
      </w:r>
      <w:r w:rsidRPr="00EB0515">
        <w:rPr>
          <w:rFonts w:ascii="Times New Roman" w:hAnsi="Times New Roman"/>
          <w:color w:val="000000"/>
          <w:sz w:val="28"/>
          <w:lang w:val="ru-RU"/>
        </w:rPr>
        <w:t>лов, плана и (или) иллюстраций, фотографий, таблиц или без их использования.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</w:t>
      </w:r>
      <w:r w:rsidRPr="00EB0515">
        <w:rPr>
          <w:rFonts w:ascii="Times New Roman" w:hAnsi="Times New Roman"/>
          <w:color w:val="000000"/>
          <w:sz w:val="28"/>
          <w:lang w:val="ru-RU"/>
        </w:rPr>
        <w:t>(невербальная) реакция на услышанное, использование переспрос или просьбу повторить для уточнения отдельных деталей.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ные языковые явления, с разной глубиной проникновения в их содержание в зависимости от поставленной коммуникативной задачи: с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</w:t>
      </w:r>
      <w:r w:rsidRPr="00EB0515">
        <w:rPr>
          <w:rFonts w:ascii="Times New Roman" w:hAnsi="Times New Roman"/>
          <w:color w:val="000000"/>
          <w:sz w:val="28"/>
          <w:lang w:val="ru-RU"/>
        </w:rPr>
        <w:t>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</w:t>
      </w:r>
      <w:r w:rsidRPr="00EB0515">
        <w:rPr>
          <w:rFonts w:ascii="Times New Roman" w:hAnsi="Times New Roman"/>
          <w:color w:val="000000"/>
          <w:sz w:val="28"/>
          <w:lang w:val="ru-RU"/>
        </w:rPr>
        <w:t>ова, несущественные для понимания основного содержания.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</w:t>
      </w:r>
      <w:r w:rsidRPr="00EB0515">
        <w:rPr>
          <w:rFonts w:ascii="Times New Roman" w:hAnsi="Times New Roman"/>
          <w:color w:val="000000"/>
          <w:sz w:val="28"/>
          <w:lang w:val="ru-RU"/>
        </w:rPr>
        <w:t>спринимаемом на слух тексте.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ню (А2 –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уровню по общеевропейской шкале).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</w:t>
      </w:r>
      <w:r w:rsidRPr="00EB0515">
        <w:rPr>
          <w:rFonts w:ascii="Times New Roman" w:hAnsi="Times New Roman"/>
          <w:color w:val="000000"/>
          <w:sz w:val="28"/>
          <w:lang w:val="ru-RU"/>
        </w:rPr>
        <w:t>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</w:t>
      </w:r>
      <w:r w:rsidRPr="00EB0515">
        <w:rPr>
          <w:rFonts w:ascii="Times New Roman" w:hAnsi="Times New Roman"/>
          <w:color w:val="000000"/>
          <w:sz w:val="28"/>
          <w:lang w:val="ru-RU"/>
        </w:rPr>
        <w:t>ия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</w:t>
      </w:r>
      <w:r w:rsidRPr="00EB0515">
        <w:rPr>
          <w:rFonts w:ascii="Times New Roman" w:hAnsi="Times New Roman"/>
          <w:color w:val="000000"/>
          <w:sz w:val="28"/>
          <w:lang w:val="ru-RU"/>
        </w:rPr>
        <w:t>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</w:t>
      </w:r>
      <w:r w:rsidRPr="00EB0515">
        <w:rPr>
          <w:rFonts w:ascii="Times New Roman" w:hAnsi="Times New Roman"/>
          <w:color w:val="000000"/>
          <w:sz w:val="28"/>
          <w:lang w:val="ru-RU"/>
        </w:rPr>
        <w:t>альные слова.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</w:t>
      </w:r>
      <w:r w:rsidRPr="00EB0515">
        <w:rPr>
          <w:rFonts w:ascii="Times New Roman" w:hAnsi="Times New Roman"/>
          <w:color w:val="000000"/>
          <w:sz w:val="28"/>
          <w:lang w:val="ru-RU"/>
        </w:rPr>
        <w:t>енную информацию с точки зрения её значимости для решения коммуникативной задачи.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</w:t>
      </w:r>
      <w:r w:rsidRPr="00EB0515">
        <w:rPr>
          <w:rFonts w:ascii="Times New Roman" w:hAnsi="Times New Roman"/>
          <w:color w:val="000000"/>
          <w:sz w:val="28"/>
          <w:lang w:val="ru-RU"/>
        </w:rPr>
        <w:t>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</w:t>
      </w:r>
      <w:r w:rsidRPr="00EB0515">
        <w:rPr>
          <w:rFonts w:ascii="Times New Roman" w:hAnsi="Times New Roman"/>
          <w:color w:val="000000"/>
          <w:sz w:val="28"/>
          <w:lang w:val="ru-RU"/>
        </w:rPr>
        <w:t>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 (таблица, диаграмма).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Языковая сложность текс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тов для чтения должна соответствовать базовому уровню (А2 –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уровню по общеевропейской шкале).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</w:t>
      </w:r>
      <w:r w:rsidRPr="00EB0515">
        <w:rPr>
          <w:rFonts w:ascii="Times New Roman" w:hAnsi="Times New Roman"/>
          <w:color w:val="000000"/>
          <w:sz w:val="28"/>
          <w:lang w:val="ru-RU"/>
        </w:rPr>
        <w:t>о сообщения;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</w:t>
      </w:r>
      <w:r w:rsidRPr="00EB0515">
        <w:rPr>
          <w:rFonts w:ascii="Times New Roman" w:hAnsi="Times New Roman"/>
          <w:color w:val="000000"/>
          <w:sz w:val="28"/>
          <w:lang w:val="ru-RU"/>
        </w:rPr>
        <w:t>ятыми в стране (странах) изучаемого языка (объём письма – до 120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заполнен</w:t>
      </w:r>
      <w:r w:rsidRPr="00EB0515">
        <w:rPr>
          <w:rFonts w:ascii="Times New Roman" w:hAnsi="Times New Roman"/>
          <w:color w:val="000000"/>
          <w:sz w:val="28"/>
          <w:lang w:val="ru-RU"/>
        </w:rPr>
        <w:t>ие таблицы с краткой фиксацией содержания прочитанного (прослушанного) текста;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Языковые зн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</w:t>
      </w:r>
      <w:r w:rsidRPr="00EB0515">
        <w:rPr>
          <w:rFonts w:ascii="Times New Roman" w:hAnsi="Times New Roman"/>
          <w:color w:val="000000"/>
          <w:sz w:val="28"/>
          <w:lang w:val="ru-RU"/>
        </w:rPr>
        <w:t>азового ударения на служебных словах, чтение новых слов согласно основным 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</w:t>
      </w:r>
      <w:r w:rsidRPr="00EB0515">
        <w:rPr>
          <w:rFonts w:ascii="Times New Roman" w:hAnsi="Times New Roman"/>
          <w:color w:val="000000"/>
          <w:sz w:val="28"/>
          <w:lang w:val="ru-RU"/>
        </w:rPr>
        <w:t>аниях.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</w:t>
      </w:r>
      <w:r w:rsidRPr="00EB0515">
        <w:rPr>
          <w:rFonts w:ascii="Times New Roman" w:hAnsi="Times New Roman"/>
          <w:color w:val="000000"/>
          <w:sz w:val="28"/>
          <w:lang w:val="ru-RU"/>
        </w:rPr>
        <w:t>аучно-популярного характера, рассказ, диалог (беседа).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B0515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Пунктуацион</w:t>
      </w:r>
      <w:r w:rsidRPr="00EB0515">
        <w:rPr>
          <w:rFonts w:ascii="Times New Roman" w:hAnsi="Times New Roman"/>
          <w:color w:val="000000"/>
          <w:sz w:val="28"/>
          <w:lang w:val="ru-RU"/>
        </w:rPr>
        <w:t>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</w:t>
      </w:r>
      <w:r w:rsidRPr="00EB0515">
        <w:rPr>
          <w:rFonts w:ascii="Times New Roman" w:hAnsi="Times New Roman"/>
          <w:color w:val="000000"/>
          <w:sz w:val="28"/>
          <w:lang w:val="ru-RU"/>
        </w:rPr>
        <w:t>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различных </w:t>
      </w:r>
      <w:r w:rsidRPr="00EB0515">
        <w:rPr>
          <w:rFonts w:ascii="Times New Roman" w:hAnsi="Times New Roman"/>
          <w:color w:val="000000"/>
          <w:sz w:val="28"/>
          <w:lang w:val="ru-RU"/>
        </w:rPr>
        <w:t>средств связи для обеспечения логичности и целостности высказывания.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</w:t>
      </w:r>
      <w:r w:rsidRPr="00EB0515">
        <w:rPr>
          <w:rFonts w:ascii="Times New Roman" w:hAnsi="Times New Roman"/>
          <w:color w:val="000000"/>
          <w:sz w:val="28"/>
          <w:lang w:val="ru-RU"/>
        </w:rPr>
        <w:t>лексических единиц продуктивного минимума).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B0515">
        <w:rPr>
          <w:rFonts w:ascii="Times New Roman" w:hAnsi="Times New Roman"/>
          <w:color w:val="000000"/>
          <w:sz w:val="28"/>
          <w:lang w:val="ru-RU"/>
        </w:rPr>
        <w:t>-;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</w:t>
      </w:r>
      <w:r w:rsidRPr="00EB0515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</w:rPr>
        <w:t>ather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</w:t>
      </w:r>
      <w:r w:rsidRPr="00EB0515">
        <w:rPr>
          <w:rFonts w:ascii="Times New Roman" w:hAnsi="Times New Roman"/>
          <w:color w:val="000000"/>
          <w:sz w:val="28"/>
          <w:lang w:val="ru-RU"/>
        </w:rPr>
        <w:t>ни (</w:t>
      </w:r>
      <w:r>
        <w:rPr>
          <w:rFonts w:ascii="Times New Roman" w:hAnsi="Times New Roman"/>
          <w:color w:val="000000"/>
          <w:sz w:val="28"/>
        </w:rPr>
        <w:t>well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B0515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Различные средства </w:t>
      </w:r>
      <w:r w:rsidRPr="00EB0515">
        <w:rPr>
          <w:rFonts w:ascii="Times New Roman" w:hAnsi="Times New Roman"/>
          <w:color w:val="000000"/>
          <w:sz w:val="28"/>
          <w:lang w:val="ru-RU"/>
        </w:rPr>
        <w:t>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.).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want to have my hair cut.).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 к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EB0515">
        <w:rPr>
          <w:rFonts w:ascii="Times New Roman" w:hAnsi="Times New Roman"/>
          <w:color w:val="000000"/>
          <w:sz w:val="28"/>
          <w:lang w:val="ru-RU"/>
        </w:rPr>
        <w:t>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>) и наиболее употребите</w:t>
      </w:r>
      <w:r w:rsidRPr="00EB0515">
        <w:rPr>
          <w:rFonts w:ascii="Times New Roman" w:hAnsi="Times New Roman"/>
          <w:color w:val="000000"/>
          <w:sz w:val="28"/>
          <w:lang w:val="ru-RU"/>
        </w:rPr>
        <w:t>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EB0515">
        <w:rPr>
          <w:rFonts w:ascii="Times New Roman" w:hAnsi="Times New Roman"/>
          <w:color w:val="000000"/>
          <w:sz w:val="28"/>
          <w:lang w:val="ru-RU"/>
        </w:rPr>
        <w:t>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й тематической фоновой лексики в рамках отобранного тематического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</w:t>
      </w:r>
      <w:r w:rsidRPr="00EB0515">
        <w:rPr>
          <w:rFonts w:ascii="Times New Roman" w:hAnsi="Times New Roman"/>
          <w:color w:val="000000"/>
          <w:sz w:val="28"/>
          <w:lang w:val="ru-RU"/>
        </w:rPr>
        <w:t>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</w:t>
      </w:r>
      <w:r w:rsidRPr="00EB0515">
        <w:rPr>
          <w:rFonts w:ascii="Times New Roman" w:hAnsi="Times New Roman"/>
          <w:color w:val="000000"/>
          <w:sz w:val="28"/>
          <w:lang w:val="ru-RU"/>
        </w:rPr>
        <w:t>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</w:t>
      </w:r>
      <w:r w:rsidRPr="00EB0515">
        <w:rPr>
          <w:rFonts w:ascii="Times New Roman" w:hAnsi="Times New Roman"/>
          <w:color w:val="000000"/>
          <w:sz w:val="28"/>
          <w:lang w:val="ru-RU"/>
        </w:rPr>
        <w:t>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</w:t>
      </w:r>
      <w:r w:rsidRPr="00EB0515">
        <w:rPr>
          <w:rFonts w:ascii="Times New Roman" w:hAnsi="Times New Roman"/>
          <w:color w:val="000000"/>
          <w:sz w:val="28"/>
          <w:lang w:val="ru-RU"/>
        </w:rPr>
        <w:t>фамилии своих родственников и друзей на английском языке;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</w:t>
      </w:r>
      <w:r w:rsidRPr="00EB0515">
        <w:rPr>
          <w:rFonts w:ascii="Times New Roman" w:hAnsi="Times New Roman"/>
          <w:color w:val="000000"/>
          <w:sz w:val="28"/>
          <w:lang w:val="ru-RU"/>
        </w:rPr>
        <w:t>х)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</w:t>
      </w:r>
      <w:r w:rsidRPr="00EB0515">
        <w:rPr>
          <w:rFonts w:ascii="Times New Roman" w:hAnsi="Times New Roman"/>
          <w:color w:val="000000"/>
          <w:sz w:val="28"/>
          <w:lang w:val="ru-RU"/>
        </w:rPr>
        <w:t>остопримечательности);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</w:t>
      </w:r>
      <w:r w:rsidRPr="00EB0515">
        <w:rPr>
          <w:rFonts w:ascii="Times New Roman" w:hAnsi="Times New Roman"/>
          <w:color w:val="000000"/>
          <w:sz w:val="28"/>
          <w:lang w:val="ru-RU"/>
        </w:rPr>
        <w:t>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письме – перифраза (толкования),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</w:t>
      </w:r>
      <w:r w:rsidRPr="00EB0515">
        <w:rPr>
          <w:rFonts w:ascii="Times New Roman" w:hAnsi="Times New Roman"/>
          <w:color w:val="000000"/>
          <w:sz w:val="28"/>
          <w:lang w:val="ru-RU"/>
        </w:rPr>
        <w:t>очняя значение незнакомых слов.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необходимой, для понимания основного содержания, прочитанного (прослушанного) текста или для </w:t>
      </w:r>
      <w:r w:rsidRPr="00EB0515">
        <w:rPr>
          <w:rFonts w:ascii="Times New Roman" w:hAnsi="Times New Roman"/>
          <w:color w:val="000000"/>
          <w:sz w:val="28"/>
          <w:lang w:val="ru-RU"/>
        </w:rPr>
        <w:t>нахождения в тексте запрашиваемой информации.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bookmarkStart w:id="8" w:name="block-56583282"/>
      <w:bookmarkEnd w:id="7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  <w:proofErr w:type="gramStart"/>
      <w:r w:rsidRPr="00EB0515">
        <w:rPr>
          <w:rFonts w:ascii="Times New Roman" w:hAnsi="Times New Roman"/>
          <w:b/>
          <w:color w:val="000000"/>
          <w:sz w:val="28"/>
          <w:lang w:val="ru-RU"/>
        </w:rPr>
        <w:t>ПО ИНОСТРА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ННОМУ</w:t>
      </w:r>
      <w:proofErr w:type="gramEnd"/>
      <w:r w:rsidRPr="00EB0515">
        <w:rPr>
          <w:rFonts w:ascii="Times New Roman" w:hAnsi="Times New Roman"/>
          <w:b/>
          <w:color w:val="000000"/>
          <w:sz w:val="28"/>
          <w:lang w:val="ru-RU"/>
        </w:rPr>
        <w:t xml:space="preserve"> (АНГЛИЙСКОМУ) ЯЗЫКУ НА УРОВНЕ ОСНОВНОГО ОБЩЕГО ОБРАЗОВАНИЯ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</w:t>
      </w:r>
      <w:r w:rsidRPr="00EB0515">
        <w:rPr>
          <w:rFonts w:ascii="Times New Roman" w:hAnsi="Times New Roman"/>
          <w:color w:val="000000"/>
          <w:sz w:val="28"/>
          <w:lang w:val="ru-RU"/>
        </w:rPr>
        <w:t>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Личностные результат</w:t>
      </w:r>
      <w:r w:rsidRPr="00EB0515">
        <w:rPr>
          <w:rFonts w:ascii="Times New Roman" w:hAnsi="Times New Roman"/>
          <w:color w:val="000000"/>
          <w:sz w:val="28"/>
          <w:lang w:val="ru-RU"/>
        </w:rPr>
        <w:t>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</w:t>
      </w:r>
      <w:r w:rsidRPr="00EB0515">
        <w:rPr>
          <w:rFonts w:ascii="Times New Roman" w:hAnsi="Times New Roman"/>
          <w:color w:val="000000"/>
          <w:sz w:val="28"/>
          <w:lang w:val="ru-RU"/>
        </w:rPr>
        <w:t>сти, в том числе в части: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организации, местного </w:t>
      </w:r>
      <w:r w:rsidRPr="00EB0515">
        <w:rPr>
          <w:rFonts w:ascii="Times New Roman" w:hAnsi="Times New Roman"/>
          <w:color w:val="000000"/>
          <w:sz w:val="28"/>
          <w:lang w:val="ru-RU"/>
        </w:rPr>
        <w:t>сообщества, родного края, страны;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</w:t>
      </w:r>
      <w:r w:rsidRPr="00EB0515">
        <w:rPr>
          <w:rFonts w:ascii="Times New Roman" w:hAnsi="Times New Roman"/>
          <w:color w:val="000000"/>
          <w:sz w:val="28"/>
          <w:lang w:val="ru-RU"/>
        </w:rPr>
        <w:t>тных отношений в поликультурном и многоконфессиональном обществе;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</w:t>
      </w:r>
      <w:r w:rsidRPr="00EB0515">
        <w:rPr>
          <w:rFonts w:ascii="Times New Roman" w:hAnsi="Times New Roman"/>
          <w:color w:val="000000"/>
          <w:sz w:val="28"/>
          <w:lang w:val="ru-RU"/>
        </w:rPr>
        <w:t>овательной организации;</w:t>
      </w:r>
    </w:p>
    <w:p w:rsidR="002130F6" w:rsidRPr="00EB0515" w:rsidRDefault="00EB05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ение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2130F6" w:rsidRPr="00EB0515" w:rsidRDefault="00EB05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130F6" w:rsidRPr="00EB0515" w:rsidRDefault="00EB05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</w:t>
      </w:r>
      <w:r w:rsidRPr="00EB0515">
        <w:rPr>
          <w:rFonts w:ascii="Times New Roman" w:hAnsi="Times New Roman"/>
          <w:color w:val="000000"/>
          <w:sz w:val="28"/>
          <w:lang w:val="ru-RU"/>
        </w:rPr>
        <w:t>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</w:t>
      </w:r>
      <w:r w:rsidRPr="00EB0515">
        <w:rPr>
          <w:rFonts w:ascii="Times New Roman" w:hAnsi="Times New Roman"/>
          <w:color w:val="000000"/>
          <w:sz w:val="28"/>
          <w:lang w:val="ru-RU"/>
        </w:rPr>
        <w:t>венного выбора;</w:t>
      </w:r>
    </w:p>
    <w:p w:rsidR="002130F6" w:rsidRPr="00EB0515" w:rsidRDefault="00EB05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130F6" w:rsidRPr="00EB0515" w:rsidRDefault="00EB05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асоциальных поступков, свобода и ответственность личности </w:t>
      </w:r>
      <w:r w:rsidRPr="00EB0515">
        <w:rPr>
          <w:rFonts w:ascii="Times New Roman" w:hAnsi="Times New Roman"/>
          <w:color w:val="000000"/>
          <w:sz w:val="28"/>
          <w:lang w:val="ru-RU"/>
        </w:rPr>
        <w:t>в условиях индивидуального и общественного пространства.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2130F6" w:rsidRPr="00EB0515" w:rsidRDefault="00EB05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</w:t>
      </w:r>
      <w:r w:rsidRPr="00EB0515">
        <w:rPr>
          <w:rFonts w:ascii="Times New Roman" w:hAnsi="Times New Roman"/>
          <w:color w:val="000000"/>
          <w:sz w:val="28"/>
          <w:lang w:val="ru-RU"/>
        </w:rPr>
        <w:t>й культуры как средства коммуникации и самовыражения;</w:t>
      </w:r>
    </w:p>
    <w:p w:rsidR="002130F6" w:rsidRPr="00EB0515" w:rsidRDefault="00EB05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130F6" w:rsidRPr="00EB0515" w:rsidRDefault="00EB05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ования культуры здоровья и эмоционального благополучия:</w:t>
      </w:r>
    </w:p>
    <w:p w:rsidR="002130F6" w:rsidRDefault="00EB0515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</w:t>
      </w:r>
      <w:r w:rsidRPr="00EB0515">
        <w:rPr>
          <w:rFonts w:ascii="Times New Roman" w:hAnsi="Times New Roman"/>
          <w:color w:val="000000"/>
          <w:sz w:val="28"/>
          <w:lang w:val="ru-RU"/>
        </w:rPr>
        <w:t>отдыха, регулярная физическая активность);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</w:t>
      </w:r>
      <w:r w:rsidRPr="00EB0515">
        <w:rPr>
          <w:rFonts w:ascii="Times New Roman" w:hAnsi="Times New Roman"/>
          <w:color w:val="000000"/>
          <w:sz w:val="28"/>
          <w:lang w:val="ru-RU"/>
        </w:rPr>
        <w:t>сного поведения в Интернет-среде;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130F6" w:rsidRPr="00EB0515" w:rsidRDefault="00EB05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</w:t>
      </w:r>
      <w:r w:rsidRPr="00EB0515">
        <w:rPr>
          <w:rFonts w:ascii="Times New Roman" w:hAnsi="Times New Roman"/>
          <w:color w:val="000000"/>
          <w:sz w:val="28"/>
          <w:lang w:val="ru-RU"/>
        </w:rPr>
        <w:t>ь;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</w:t>
      </w:r>
      <w:r w:rsidRPr="00EB0515">
        <w:rPr>
          <w:rFonts w:ascii="Times New Roman" w:hAnsi="Times New Roman"/>
          <w:color w:val="000000"/>
          <w:sz w:val="28"/>
          <w:lang w:val="ru-RU"/>
        </w:rPr>
        <w:t>ений для этого;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2130F6" w:rsidRPr="00EB0515" w:rsidRDefault="00EB05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</w:t>
      </w:r>
      <w:r w:rsidRPr="00EB0515">
        <w:rPr>
          <w:rFonts w:ascii="Times New Roman" w:hAnsi="Times New Roman"/>
          <w:color w:val="000000"/>
          <w:sz w:val="28"/>
          <w:lang w:val="ru-RU"/>
        </w:rPr>
        <w:t>ребностей.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130F6" w:rsidRPr="00EB0515" w:rsidRDefault="00EB05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повышение уровня экологи</w:t>
      </w:r>
      <w:r w:rsidRPr="00EB0515">
        <w:rPr>
          <w:rFonts w:ascii="Times New Roman" w:hAnsi="Times New Roman"/>
          <w:color w:val="000000"/>
          <w:sz w:val="28"/>
          <w:lang w:val="ru-RU"/>
        </w:rPr>
        <w:t>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130F6" w:rsidRPr="00EB0515" w:rsidRDefault="00EB05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</w:t>
      </w:r>
      <w:r w:rsidRPr="00EB0515">
        <w:rPr>
          <w:rFonts w:ascii="Times New Roman" w:hAnsi="Times New Roman"/>
          <w:color w:val="000000"/>
          <w:sz w:val="28"/>
          <w:lang w:val="ru-RU"/>
        </w:rPr>
        <w:t>социальной сред;</w:t>
      </w:r>
    </w:p>
    <w:p w:rsidR="002130F6" w:rsidRPr="00EB0515" w:rsidRDefault="00EB05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2130F6" w:rsidRDefault="00EB05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</w:t>
      </w:r>
      <w:r w:rsidRPr="00EB0515">
        <w:rPr>
          <w:rFonts w:ascii="Times New Roman" w:hAnsi="Times New Roman"/>
          <w:color w:val="000000"/>
          <w:sz w:val="28"/>
          <w:lang w:val="ru-RU"/>
        </w:rPr>
        <w:t>бщества, взаимосвязях человека с природной и социальной средой;</w:t>
      </w:r>
    </w:p>
    <w:p w:rsidR="002130F6" w:rsidRPr="00EB0515" w:rsidRDefault="00EB05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2130F6" w:rsidRPr="00EB0515" w:rsidRDefault="00EB05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</w:t>
      </w:r>
      <w:r w:rsidRPr="00EB0515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</w:t>
      </w:r>
      <w:r w:rsidRPr="00EB0515">
        <w:rPr>
          <w:rFonts w:ascii="Times New Roman" w:hAnsi="Times New Roman"/>
          <w:color w:val="000000"/>
          <w:sz w:val="28"/>
          <w:lang w:val="ru-RU"/>
        </w:rPr>
        <w:t>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</w:t>
      </w:r>
      <w:r w:rsidRPr="00EB0515">
        <w:rPr>
          <w:rFonts w:ascii="Times New Roman" w:hAnsi="Times New Roman"/>
          <w:color w:val="000000"/>
          <w:sz w:val="28"/>
          <w:lang w:val="ru-RU"/>
        </w:rPr>
        <w:t>ругой культурной среды;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</w:t>
      </w:r>
      <w:r w:rsidRPr="00EB0515">
        <w:rPr>
          <w:rFonts w:ascii="Times New Roman" w:hAnsi="Times New Roman"/>
          <w:color w:val="000000"/>
          <w:sz w:val="28"/>
          <w:lang w:val="ru-RU"/>
        </w:rPr>
        <w:t>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</w:t>
      </w:r>
      <w:r w:rsidRPr="00EB0515">
        <w:rPr>
          <w:rFonts w:ascii="Times New Roman" w:hAnsi="Times New Roman"/>
          <w:color w:val="000000"/>
          <w:sz w:val="28"/>
          <w:lang w:val="ru-RU"/>
        </w:rPr>
        <w:t>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</w:t>
      </w:r>
      <w:r w:rsidRPr="00EB0515">
        <w:rPr>
          <w:rFonts w:ascii="Times New Roman" w:hAnsi="Times New Roman"/>
          <w:color w:val="000000"/>
          <w:sz w:val="28"/>
          <w:lang w:val="ru-RU"/>
        </w:rPr>
        <w:t>развития;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способность обучающихся осоз</w:t>
      </w:r>
      <w:r w:rsidRPr="00EB0515">
        <w:rPr>
          <w:rFonts w:ascii="Times New Roman" w:hAnsi="Times New Roman"/>
          <w:color w:val="000000"/>
          <w:sz w:val="28"/>
          <w:lang w:val="ru-RU"/>
        </w:rPr>
        <w:t>навать стрессовую ситуацию, оценивать происходящие изменения и их последствия;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</w:t>
      </w:r>
      <w:r w:rsidRPr="00EB0515">
        <w:rPr>
          <w:rFonts w:ascii="Times New Roman" w:hAnsi="Times New Roman"/>
          <w:color w:val="000000"/>
          <w:sz w:val="28"/>
          <w:lang w:val="ru-RU"/>
        </w:rPr>
        <w:t>едствия, формировать опыт, находить позитивное в произошедшей ситуации;</w:t>
      </w:r>
    </w:p>
    <w:p w:rsidR="002130F6" w:rsidRPr="00EB0515" w:rsidRDefault="00EB05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</w:t>
      </w:r>
      <w:r w:rsidRPr="00EB0515">
        <w:rPr>
          <w:rFonts w:ascii="Times New Roman" w:hAnsi="Times New Roman"/>
          <w:color w:val="000000"/>
          <w:sz w:val="28"/>
          <w:lang w:val="ru-RU"/>
        </w:rPr>
        <w:t>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 учётом предложенной задачи выявлять закономерности и противоречия в </w:t>
      </w:r>
      <w:r w:rsidRPr="00EB0515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</w:t>
      </w:r>
      <w:r w:rsidRPr="00EB0515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130F6" w:rsidRPr="00EB0515" w:rsidRDefault="00EB05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</w:t>
      </w:r>
      <w:r w:rsidRPr="00EB0515">
        <w:rPr>
          <w:rFonts w:ascii="Times New Roman" w:hAnsi="Times New Roman"/>
          <w:color w:val="000000"/>
          <w:sz w:val="28"/>
          <w:lang w:val="ru-RU"/>
        </w:rPr>
        <w:t>иболее подходящий с учётом самостоятельно выделенных критериев).</w:t>
      </w:r>
    </w:p>
    <w:p w:rsidR="002130F6" w:rsidRDefault="00EB05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</w:t>
      </w:r>
      <w:r w:rsidRPr="00EB0515">
        <w:rPr>
          <w:rFonts w:ascii="Times New Roman" w:hAnsi="Times New Roman"/>
          <w:color w:val="000000"/>
          <w:sz w:val="28"/>
          <w:lang w:val="ru-RU"/>
        </w:rPr>
        <w:t>ситуации, объекта, самостоятельно устанавливать искомое и данное;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</w:t>
      </w:r>
      <w:r w:rsidRPr="00EB0515">
        <w:rPr>
          <w:rFonts w:ascii="Times New Roman" w:hAnsi="Times New Roman"/>
          <w:color w:val="000000"/>
          <w:sz w:val="28"/>
          <w:lang w:val="ru-RU"/>
        </w:rPr>
        <w:t>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самостоятельно фор</w:t>
      </w:r>
      <w:r w:rsidRPr="00EB0515">
        <w:rPr>
          <w:rFonts w:ascii="Times New Roman" w:hAnsi="Times New Roman"/>
          <w:color w:val="000000"/>
          <w:sz w:val="28"/>
          <w:lang w:val="ru-RU"/>
        </w:rPr>
        <w:t>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130F6" w:rsidRPr="00EB0515" w:rsidRDefault="00EB05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</w:t>
      </w:r>
      <w:r w:rsidRPr="00EB0515">
        <w:rPr>
          <w:rFonts w:ascii="Times New Roman" w:hAnsi="Times New Roman"/>
          <w:color w:val="000000"/>
          <w:sz w:val="28"/>
          <w:lang w:val="ru-RU"/>
        </w:rPr>
        <w:t>чных или сходных ситуациях, выдвигать предположения об их развитии в новых условиях и контекстах.</w:t>
      </w:r>
    </w:p>
    <w:p w:rsidR="002130F6" w:rsidRDefault="00EB05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</w:t>
      </w:r>
      <w:r w:rsidRPr="00EB0515">
        <w:rPr>
          <w:rFonts w:ascii="Times New Roman" w:hAnsi="Times New Roman"/>
          <w:color w:val="000000"/>
          <w:sz w:val="28"/>
          <w:lang w:val="ru-RU"/>
        </w:rPr>
        <w:t>задачи и заданных критериев;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</w:t>
      </w:r>
      <w:r w:rsidRPr="00EB0515">
        <w:rPr>
          <w:rFonts w:ascii="Times New Roman" w:hAnsi="Times New Roman"/>
          <w:color w:val="000000"/>
          <w:sz w:val="28"/>
          <w:lang w:val="ru-RU"/>
        </w:rPr>
        <w:t>сточниках;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</w:t>
      </w:r>
      <w:r w:rsidRPr="00EB0515">
        <w:rPr>
          <w:rFonts w:ascii="Times New Roman" w:hAnsi="Times New Roman"/>
          <w:color w:val="000000"/>
          <w:sz w:val="28"/>
          <w:lang w:val="ru-RU"/>
        </w:rPr>
        <w:t>ником или сформулированным самостоятельно;</w:t>
      </w:r>
    </w:p>
    <w:p w:rsidR="002130F6" w:rsidRPr="00EB0515" w:rsidRDefault="00EB05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</w:t>
      </w:r>
      <w:r w:rsidRPr="00EB0515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понимать намере</w:t>
      </w:r>
      <w:r w:rsidRPr="00EB0515">
        <w:rPr>
          <w:rFonts w:ascii="Times New Roman" w:hAnsi="Times New Roman"/>
          <w:color w:val="000000"/>
          <w:sz w:val="28"/>
          <w:lang w:val="ru-RU"/>
        </w:rPr>
        <w:t>ния других, проявлять уважительное отношение к собеседнику и в корректной форме формулировать свои возражения;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</w:t>
      </w:r>
      <w:r w:rsidRPr="00EB0515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130F6" w:rsidRPr="00EB0515" w:rsidRDefault="00EB05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</w:t>
      </w:r>
      <w:r w:rsidRPr="00EB0515">
        <w:rPr>
          <w:rFonts w:ascii="Times New Roman" w:hAnsi="Times New Roman"/>
          <w:color w:val="000000"/>
          <w:sz w:val="28"/>
          <w:lang w:val="ru-RU"/>
        </w:rPr>
        <w:t>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</w:t>
      </w:r>
      <w:r w:rsidRPr="00EB0515">
        <w:rPr>
          <w:rFonts w:ascii="Times New Roman" w:hAnsi="Times New Roman"/>
          <w:color w:val="000000"/>
          <w:sz w:val="28"/>
          <w:lang w:val="ru-RU"/>
        </w:rPr>
        <w:t>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</w:t>
      </w:r>
      <w:r w:rsidRPr="00EB0515">
        <w:rPr>
          <w:rFonts w:ascii="Times New Roman" w:hAnsi="Times New Roman"/>
          <w:color w:val="000000"/>
          <w:sz w:val="28"/>
          <w:lang w:val="ru-RU"/>
        </w:rPr>
        <w:t>спределять роли, договариваться, обсуждать процесс и результат совместной работы;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</w:t>
      </w:r>
      <w:r w:rsidRPr="00EB0515">
        <w:rPr>
          <w:rFonts w:ascii="Times New Roman" w:hAnsi="Times New Roman"/>
          <w:color w:val="000000"/>
          <w:sz w:val="28"/>
          <w:lang w:val="ru-RU"/>
        </w:rPr>
        <w:t>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</w:t>
      </w:r>
      <w:r w:rsidRPr="00EB0515">
        <w:rPr>
          <w:rFonts w:ascii="Times New Roman" w:hAnsi="Times New Roman"/>
          <w:color w:val="000000"/>
          <w:sz w:val="28"/>
          <w:lang w:val="ru-RU"/>
        </w:rPr>
        <w:t>льтата по своему направлению и координировать свои действия с другими членами команды;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130F6" w:rsidRPr="00EB0515" w:rsidRDefault="00EB05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</w:t>
      </w:r>
      <w:r w:rsidRPr="00EB0515">
        <w:rPr>
          <w:rFonts w:ascii="Times New Roman" w:hAnsi="Times New Roman"/>
          <w:color w:val="000000"/>
          <w:sz w:val="28"/>
          <w:lang w:val="ru-RU"/>
        </w:rPr>
        <w:t>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333333"/>
          <w:sz w:val="28"/>
        </w:rPr>
        <w:t>Самоорганизация</w:t>
      </w:r>
      <w:proofErr w:type="spellEnd"/>
    </w:p>
    <w:p w:rsidR="002130F6" w:rsidRPr="00EB0515" w:rsidRDefault="00EB05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2130F6" w:rsidRPr="00EB0515" w:rsidRDefault="00EB05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ориентироваться в </w:t>
      </w:r>
      <w:r w:rsidRPr="00EB0515">
        <w:rPr>
          <w:rFonts w:ascii="Times New Roman" w:hAnsi="Times New Roman"/>
          <w:color w:val="000000"/>
          <w:sz w:val="28"/>
          <w:lang w:val="ru-RU"/>
        </w:rPr>
        <w:t>различных подходах принятия решений (индивидуальное, принятие решения в группе, принятие решений группой);</w:t>
      </w:r>
    </w:p>
    <w:p w:rsidR="002130F6" w:rsidRPr="00EB0515" w:rsidRDefault="00EB05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</w:t>
      </w:r>
      <w:r w:rsidRPr="00EB0515">
        <w:rPr>
          <w:rFonts w:ascii="Times New Roman" w:hAnsi="Times New Roman"/>
          <w:color w:val="000000"/>
          <w:sz w:val="28"/>
          <w:lang w:val="ru-RU"/>
        </w:rPr>
        <w:t>озможностей, аргументировать предлагаемые варианты решений;</w:t>
      </w:r>
    </w:p>
    <w:p w:rsidR="002130F6" w:rsidRPr="00EB0515" w:rsidRDefault="00EB05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130F6" w:rsidRPr="00EB0515" w:rsidRDefault="00EB05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</w:t>
      </w:r>
      <w:r w:rsidRPr="00EB0515">
        <w:rPr>
          <w:rFonts w:ascii="Times New Roman" w:hAnsi="Times New Roman"/>
          <w:color w:val="000000"/>
          <w:sz w:val="28"/>
          <w:lang w:val="ru-RU"/>
        </w:rPr>
        <w:t>венность за решение.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предвидеть трудности, которые могут возникнуть при решении учебной задачи, </w:t>
      </w:r>
      <w:r w:rsidRPr="00EB0515">
        <w:rPr>
          <w:rFonts w:ascii="Times New Roman" w:hAnsi="Times New Roman"/>
          <w:color w:val="000000"/>
          <w:sz w:val="28"/>
          <w:lang w:val="ru-RU"/>
        </w:rPr>
        <w:t>адаптировать решение к меняющимся обстоятельствам;</w:t>
      </w:r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</w:t>
      </w:r>
      <w:r w:rsidRPr="00EB0515">
        <w:rPr>
          <w:rFonts w:ascii="Times New Roman" w:hAnsi="Times New Roman"/>
          <w:color w:val="000000"/>
          <w:sz w:val="28"/>
          <w:lang w:val="ru-RU"/>
        </w:rPr>
        <w:t>оятельств, изменившихся ситуаций, установленных ошибок, возникших трудностей;</w:t>
      </w:r>
    </w:p>
    <w:p w:rsidR="002130F6" w:rsidRPr="00EB0515" w:rsidRDefault="00EB05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130F6" w:rsidRPr="00EB0515" w:rsidRDefault="00EB05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2130F6" w:rsidRPr="00EB0515" w:rsidRDefault="00EB05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выявлять и анализировать прич</w:t>
      </w:r>
      <w:r w:rsidRPr="00EB0515">
        <w:rPr>
          <w:rFonts w:ascii="Times New Roman" w:hAnsi="Times New Roman"/>
          <w:color w:val="000000"/>
          <w:sz w:val="28"/>
          <w:lang w:val="ru-RU"/>
        </w:rPr>
        <w:t>ины эмоций;</w:t>
      </w:r>
    </w:p>
    <w:p w:rsidR="002130F6" w:rsidRPr="00EB0515" w:rsidRDefault="00EB05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130F6" w:rsidRDefault="00EB0515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регулировать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2130F6" w:rsidRPr="00EB0515" w:rsidRDefault="00EB05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</w:t>
      </w:r>
      <w:r w:rsidRPr="00EB0515">
        <w:rPr>
          <w:rFonts w:ascii="Times New Roman" w:hAnsi="Times New Roman"/>
          <w:color w:val="000000"/>
          <w:sz w:val="28"/>
          <w:lang w:val="ru-RU"/>
        </w:rPr>
        <w:t>гого;</w:t>
      </w:r>
    </w:p>
    <w:p w:rsidR="002130F6" w:rsidRPr="00EB0515" w:rsidRDefault="00EB05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130F6" w:rsidRDefault="00EB0515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открытость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30F6" w:rsidRPr="00EB0515" w:rsidRDefault="00EB05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left="120"/>
        <w:jc w:val="both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30F6" w:rsidRPr="00EB0515" w:rsidRDefault="002130F6">
      <w:pPr>
        <w:spacing w:after="0" w:line="264" w:lineRule="auto"/>
        <w:ind w:left="120"/>
        <w:jc w:val="both"/>
        <w:rPr>
          <w:lang w:val="ru-RU"/>
        </w:rPr>
      </w:pP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допороговом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уровне в совокупности её составляющих – речевой, языковой, социокультурной, компен</w:t>
      </w:r>
      <w:r w:rsidRPr="00EB0515">
        <w:rPr>
          <w:rFonts w:ascii="Times New Roman" w:hAnsi="Times New Roman"/>
          <w:color w:val="000000"/>
          <w:sz w:val="28"/>
          <w:lang w:val="ru-RU"/>
        </w:rPr>
        <w:t>саторной, метапредметной (учебно-познавательной).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EB051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B0515">
        <w:rPr>
          <w:rFonts w:ascii="Times New Roman" w:hAnsi="Times New Roman"/>
          <w:color w:val="000000"/>
          <w:sz w:val="28"/>
          <w:lang w:val="ru-RU"/>
        </w:rPr>
        <w:t>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</w:t>
      </w:r>
      <w:r w:rsidRPr="00EB0515">
        <w:rPr>
          <w:rFonts w:ascii="Times New Roman" w:hAnsi="Times New Roman"/>
          <w:color w:val="000000"/>
          <w:sz w:val="28"/>
          <w:lang w:val="ru-RU"/>
        </w:rPr>
        <w:t>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</w:t>
      </w:r>
      <w:r w:rsidRPr="00EB0515">
        <w:rPr>
          <w:rFonts w:ascii="Times New Roman" w:hAnsi="Times New Roman"/>
          <w:color w:val="000000"/>
          <w:sz w:val="28"/>
          <w:lang w:val="ru-RU"/>
        </w:rPr>
        <w:t>ах) изучаемого языка (до 5 реплик со стороны каждого собеседника);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</w:t>
      </w:r>
      <w:r w:rsidRPr="00EB0515">
        <w:rPr>
          <w:rFonts w:ascii="Times New Roman" w:hAnsi="Times New Roman"/>
          <w:color w:val="000000"/>
          <w:sz w:val="28"/>
          <w:lang w:val="ru-RU"/>
        </w:rPr>
        <w:t>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аудирование: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</w:t>
      </w:r>
      <w:r w:rsidRPr="00EB0515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</w:t>
      </w:r>
      <w:r w:rsidRPr="00EB0515">
        <w:rPr>
          <w:rFonts w:ascii="Times New Roman" w:hAnsi="Times New Roman"/>
          <w:color w:val="000000"/>
          <w:sz w:val="28"/>
          <w:lang w:val="ru-RU"/>
        </w:rPr>
        <w:t>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тексты (таблицы) и понимать представленную в них информацию;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</w:t>
      </w:r>
      <w:r w:rsidRPr="00EB0515">
        <w:rPr>
          <w:rFonts w:ascii="Times New Roman" w:hAnsi="Times New Roman"/>
          <w:color w:val="000000"/>
          <w:sz w:val="28"/>
          <w:lang w:val="ru-RU"/>
        </w:rPr>
        <w:t>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</w:t>
      </w:r>
      <w:r w:rsidRPr="00EB0515">
        <w:rPr>
          <w:rFonts w:ascii="Times New Roman" w:hAnsi="Times New Roman"/>
          <w:color w:val="000000"/>
          <w:sz w:val="28"/>
          <w:lang w:val="ru-RU"/>
        </w:rPr>
        <w:t>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</w:t>
      </w:r>
      <w:r w:rsidRPr="00EB0515">
        <w:rPr>
          <w:rFonts w:ascii="Times New Roman" w:hAnsi="Times New Roman"/>
          <w:color w:val="000000"/>
          <w:sz w:val="28"/>
          <w:lang w:val="ru-RU"/>
        </w:rPr>
        <w:t>равильно писать изученные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</w:t>
      </w:r>
      <w:r w:rsidRPr="00EB0515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</w:t>
      </w:r>
      <w:r w:rsidRPr="00EB0515">
        <w:rPr>
          <w:rFonts w:ascii="Times New Roman" w:hAnsi="Times New Roman"/>
          <w:color w:val="000000"/>
          <w:sz w:val="28"/>
          <w:lang w:val="ru-RU"/>
        </w:rPr>
        <w:t>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</w:t>
      </w:r>
      <w:r w:rsidRPr="00EB0515">
        <w:rPr>
          <w:rFonts w:ascii="Times New Roman" w:hAnsi="Times New Roman"/>
          <w:color w:val="000000"/>
          <w:sz w:val="28"/>
          <w:lang w:val="ru-RU"/>
        </w:rPr>
        <w:t>ользованием аффиксации: имена существительные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B0515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EB0515">
        <w:rPr>
          <w:rFonts w:ascii="Times New Roman" w:hAnsi="Times New Roman"/>
          <w:color w:val="000000"/>
          <w:sz w:val="28"/>
          <w:lang w:val="ru-RU"/>
        </w:rPr>
        <w:t>-;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EB0515">
        <w:rPr>
          <w:rFonts w:ascii="Times New Roman" w:hAnsi="Times New Roman"/>
          <w:color w:val="000000"/>
          <w:sz w:val="28"/>
          <w:lang w:val="ru-RU"/>
        </w:rPr>
        <w:t>ать и употреблять в устной и письменной речи изученные синонимы и интернациональные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</w:t>
      </w:r>
      <w:r w:rsidRPr="00EB0515">
        <w:rPr>
          <w:rFonts w:ascii="Times New Roman" w:hAnsi="Times New Roman"/>
          <w:color w:val="000000"/>
          <w:sz w:val="28"/>
          <w:lang w:val="ru-RU"/>
        </w:rPr>
        <w:t>реблять в устной и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spellStart"/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формах дейс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в том числе имена существительные, имеющие форму только </w:t>
      </w:r>
      <w:r w:rsidRPr="00EB0515">
        <w:rPr>
          <w:rFonts w:ascii="Times New Roman" w:hAnsi="Times New Roman"/>
          <w:color w:val="000000"/>
          <w:sz w:val="28"/>
          <w:lang w:val="ru-RU"/>
        </w:rPr>
        <w:t>множественного числа;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лексику страны (стран) изучаемого языка в рамках тематического содержания речи;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обладать базовыми знаниями о </w:t>
      </w:r>
      <w:r w:rsidRPr="00EB0515">
        <w:rPr>
          <w:rFonts w:ascii="Times New Roman" w:hAnsi="Times New Roman"/>
          <w:color w:val="000000"/>
          <w:sz w:val="28"/>
          <w:lang w:val="ru-RU"/>
        </w:rPr>
        <w:t>социокультурном портрете родной страны и страны (стран)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</w:t>
      </w:r>
      <w:r w:rsidRPr="00EB0515">
        <w:rPr>
          <w:rFonts w:ascii="Times New Roman" w:hAnsi="Times New Roman"/>
          <w:color w:val="000000"/>
          <w:sz w:val="28"/>
          <w:lang w:val="ru-RU"/>
        </w:rPr>
        <w:t>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</w:t>
      </w:r>
      <w:r w:rsidRPr="00EB0515">
        <w:rPr>
          <w:rFonts w:ascii="Times New Roman" w:hAnsi="Times New Roman"/>
          <w:color w:val="000000"/>
          <w:sz w:val="28"/>
          <w:lang w:val="ru-RU"/>
        </w:rPr>
        <w:t>глийском языке с применением ИКТ, соблюдая правила информационной безопасности при работе в сети Интернет;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EB0515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отобранно</w:t>
      </w:r>
      <w:r w:rsidRPr="00EB0515">
        <w:rPr>
          <w:rFonts w:ascii="Times New Roman" w:hAnsi="Times New Roman"/>
          <w:color w:val="000000"/>
          <w:sz w:val="28"/>
          <w:lang w:val="ru-RU"/>
        </w:rPr>
        <w:t>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</w:t>
      </w:r>
      <w:r w:rsidRPr="00EB0515">
        <w:rPr>
          <w:rFonts w:ascii="Times New Roman" w:hAnsi="Times New Roman"/>
          <w:color w:val="000000"/>
          <w:sz w:val="28"/>
          <w:lang w:val="ru-RU"/>
        </w:rPr>
        <w:t>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</w:t>
      </w:r>
      <w:r w:rsidRPr="00EB0515">
        <w:rPr>
          <w:rFonts w:ascii="Times New Roman" w:hAnsi="Times New Roman"/>
          <w:color w:val="000000"/>
          <w:sz w:val="28"/>
          <w:lang w:val="ru-RU"/>
        </w:rPr>
        <w:t>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</w:t>
      </w:r>
      <w:r w:rsidRPr="00EB0515">
        <w:rPr>
          <w:rFonts w:ascii="Times New Roman" w:hAnsi="Times New Roman"/>
          <w:color w:val="000000"/>
          <w:sz w:val="28"/>
          <w:lang w:val="ru-RU"/>
        </w:rPr>
        <w:t>вания – до 1,5 минут);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 (объём текста (текстов) для чтения – 250–300 слов), читать про себя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тексты (таблицы) и понимать представленную в них информацию, определять тему текста по заголовку;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</w:t>
      </w:r>
      <w:r w:rsidRPr="00EB0515">
        <w:rPr>
          <w:rFonts w:ascii="Times New Roman" w:hAnsi="Times New Roman"/>
          <w:color w:val="000000"/>
          <w:sz w:val="28"/>
          <w:lang w:val="ru-RU"/>
        </w:rPr>
        <w:t>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</w:t>
      </w:r>
      <w:r w:rsidRPr="00EB0515">
        <w:rPr>
          <w:rFonts w:ascii="Times New Roman" w:hAnsi="Times New Roman"/>
          <w:color w:val="000000"/>
          <w:sz w:val="28"/>
          <w:lang w:val="ru-RU"/>
        </w:rPr>
        <w:t>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</w:t>
      </w:r>
      <w:r w:rsidRPr="00EB0515">
        <w:rPr>
          <w:rFonts w:ascii="Times New Roman" w:hAnsi="Times New Roman"/>
          <w:color w:val="000000"/>
          <w:sz w:val="28"/>
          <w:lang w:val="ru-RU"/>
        </w:rPr>
        <w:t>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</w:t>
      </w:r>
      <w:r w:rsidRPr="00EB0515">
        <w:rPr>
          <w:rFonts w:ascii="Times New Roman" w:hAnsi="Times New Roman"/>
          <w:color w:val="000000"/>
          <w:sz w:val="28"/>
          <w:lang w:val="ru-RU"/>
        </w:rPr>
        <w:t>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о</w:t>
      </w:r>
      <w:r w:rsidRPr="00EB0515">
        <w:rPr>
          <w:rFonts w:ascii="Times New Roman" w:hAnsi="Times New Roman"/>
          <w:color w:val="000000"/>
          <w:sz w:val="28"/>
          <w:lang w:val="ru-RU"/>
        </w:rPr>
        <w:t>рфографическими навыками: правильно писать изученные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</w:t>
      </w:r>
      <w:r w:rsidRPr="00EB0515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</w:t>
      </w:r>
      <w:r w:rsidRPr="00EB0515">
        <w:rPr>
          <w:rFonts w:ascii="Times New Roman" w:hAnsi="Times New Roman"/>
          <w:color w:val="000000"/>
          <w:sz w:val="28"/>
          <w:lang w:val="ru-RU"/>
        </w:rPr>
        <w:t>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родственные слова, образованные с использованием аффикса</w:t>
      </w:r>
      <w:r w:rsidRPr="00EB0515">
        <w:rPr>
          <w:rFonts w:ascii="Times New Roman" w:hAnsi="Times New Roman"/>
          <w:color w:val="000000"/>
          <w:sz w:val="28"/>
          <w:lang w:val="ru-RU"/>
        </w:rPr>
        <w:t>ции: имена существительные с помощью суффикса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</w:t>
      </w:r>
      <w:r w:rsidRPr="00EB0515">
        <w:rPr>
          <w:rFonts w:ascii="Times New Roman" w:hAnsi="Times New Roman"/>
          <w:color w:val="000000"/>
          <w:sz w:val="28"/>
          <w:lang w:val="ru-RU"/>
        </w:rPr>
        <w:t>устной и письменной речи различные средства связи для обеспечения целостности высказывания;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EB0515">
        <w:rPr>
          <w:rFonts w:ascii="Times New Roman" w:hAnsi="Times New Roman"/>
          <w:color w:val="000000"/>
          <w:sz w:val="28"/>
          <w:lang w:val="ru-RU"/>
        </w:rPr>
        <w:t>треблять в устной и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as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must/ have to, may, should, need);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cлова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(little/a little, few/a few);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</w:t>
      </w:r>
      <w:r w:rsidRPr="00EB0515">
        <w:rPr>
          <w:rFonts w:ascii="Times New Roman" w:hAnsi="Times New Roman"/>
          <w:color w:val="000000"/>
          <w:sz w:val="28"/>
          <w:lang w:val="ru-RU"/>
        </w:rPr>
        <w:t>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</w:t>
      </w:r>
      <w:r w:rsidRPr="00EB0515">
        <w:rPr>
          <w:rFonts w:ascii="Times New Roman" w:hAnsi="Times New Roman"/>
          <w:color w:val="000000"/>
          <w:sz w:val="28"/>
          <w:lang w:val="ru-RU"/>
        </w:rPr>
        <w:t>мого языка в рамках тематического содержания речи;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</w:t>
      </w:r>
      <w:r w:rsidRPr="00EB0515">
        <w:rPr>
          <w:rFonts w:ascii="Times New Roman" w:hAnsi="Times New Roman"/>
          <w:color w:val="000000"/>
          <w:sz w:val="28"/>
          <w:lang w:val="ru-RU"/>
        </w:rPr>
        <w:t>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</w:t>
      </w:r>
      <w:r w:rsidRPr="00EB0515">
        <w:rPr>
          <w:rFonts w:ascii="Times New Roman" w:hAnsi="Times New Roman"/>
          <w:color w:val="000000"/>
          <w:sz w:val="28"/>
          <w:lang w:val="ru-RU"/>
        </w:rPr>
        <w:t>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8) использовать иноязычные слов</w:t>
      </w:r>
      <w:r w:rsidRPr="00EB0515">
        <w:rPr>
          <w:rFonts w:ascii="Times New Roman" w:hAnsi="Times New Roman"/>
          <w:color w:val="000000"/>
          <w:sz w:val="28"/>
          <w:lang w:val="ru-RU"/>
        </w:rPr>
        <w:t>ари и справочники, в том числе информационно-справочные системы в электронной форме;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10) сравнивать (в том числе устанавливать </w:t>
      </w:r>
      <w:r w:rsidRPr="00EB0515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объекты, явления, процессы, их элементы и основные функции в рамках изученной тематики.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EB0515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</w:t>
      </w:r>
      <w:r w:rsidRPr="00EB0515">
        <w:rPr>
          <w:rFonts w:ascii="Times New Roman" w:hAnsi="Times New Roman"/>
          <w:color w:val="000000"/>
          <w:sz w:val="28"/>
          <w:lang w:val="ru-RU"/>
        </w:rPr>
        <w:t>еятельности: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</w:t>
      </w:r>
      <w:r w:rsidRPr="00EB0515">
        <w:rPr>
          <w:rFonts w:ascii="Times New Roman" w:hAnsi="Times New Roman"/>
          <w:color w:val="000000"/>
          <w:sz w:val="28"/>
          <w:lang w:val="ru-RU"/>
        </w:rPr>
        <w:t>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</w:t>
      </w:r>
      <w:r w:rsidRPr="00EB0515">
        <w:rPr>
          <w:rFonts w:ascii="Times New Roman" w:hAnsi="Times New Roman"/>
          <w:color w:val="000000"/>
          <w:sz w:val="28"/>
          <w:lang w:val="ru-RU"/>
        </w:rPr>
        <w:t>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</w:t>
      </w:r>
      <w:r w:rsidRPr="00EB0515">
        <w:rPr>
          <w:rFonts w:ascii="Times New Roman" w:hAnsi="Times New Roman"/>
          <w:color w:val="000000"/>
          <w:sz w:val="28"/>
          <w:lang w:val="ru-RU"/>
        </w:rPr>
        <w:t>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аутентичные тексты, содержащие отдельные незнакомые слова, </w:t>
      </w:r>
      <w:r w:rsidRPr="00EB0515">
        <w:rPr>
          <w:rFonts w:ascii="Times New Roman" w:hAnsi="Times New Roman"/>
          <w:color w:val="000000"/>
          <w:sz w:val="28"/>
          <w:lang w:val="ru-RU"/>
        </w:rPr>
        <w:t>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</w:t>
      </w:r>
      <w:r w:rsidRPr="00EB0515">
        <w:rPr>
          <w:rFonts w:ascii="Times New Roman" w:hAnsi="Times New Roman"/>
          <w:color w:val="000000"/>
          <w:sz w:val="28"/>
          <w:lang w:val="ru-RU"/>
        </w:rPr>
        <w:t>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ем информации, представленной в тексте в эксплицитной (явной) форме (объём текста (текстов) для чтения – до 350 слов), читать про себя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диаграммы) и понимать представленную в них информацию, определять последовательность главных </w:t>
      </w:r>
      <w:r w:rsidRPr="00EB0515">
        <w:rPr>
          <w:rFonts w:ascii="Times New Roman" w:hAnsi="Times New Roman"/>
          <w:color w:val="000000"/>
          <w:sz w:val="28"/>
          <w:lang w:val="ru-RU"/>
        </w:rPr>
        <w:t>фактов (событий) в тексте;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</w:t>
      </w:r>
      <w:r w:rsidRPr="00EB0515">
        <w:rPr>
          <w:rFonts w:ascii="Times New Roman" w:hAnsi="Times New Roman"/>
          <w:color w:val="000000"/>
          <w:sz w:val="28"/>
          <w:lang w:val="ru-RU"/>
        </w:rPr>
        <w:t>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на слух, без ошибок, ведущих к сбою коммуникации, произносить слова 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</w:t>
      </w:r>
      <w:r w:rsidRPr="00EB0515">
        <w:rPr>
          <w:rFonts w:ascii="Times New Roman" w:hAnsi="Times New Roman"/>
          <w:color w:val="000000"/>
          <w:sz w:val="28"/>
          <w:lang w:val="ru-RU"/>
        </w:rPr>
        <w:t>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</w:t>
      </w:r>
      <w:r w:rsidRPr="00EB0515">
        <w:rPr>
          <w:rFonts w:ascii="Times New Roman" w:hAnsi="Times New Roman"/>
          <w:color w:val="000000"/>
          <w:sz w:val="28"/>
          <w:lang w:val="ru-RU"/>
        </w:rPr>
        <w:t>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</w:t>
      </w:r>
      <w:r w:rsidRPr="00EB0515">
        <w:rPr>
          <w:rFonts w:ascii="Times New Roman" w:hAnsi="Times New Roman"/>
          <w:color w:val="000000"/>
          <w:sz w:val="28"/>
          <w:lang w:val="ru-RU"/>
        </w:rPr>
        <w:t>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EB0515">
        <w:rPr>
          <w:rFonts w:ascii="Times New Roman" w:hAnsi="Times New Roman"/>
          <w:color w:val="000000"/>
          <w:sz w:val="28"/>
          <w:lang w:val="ru-RU"/>
        </w:rPr>
        <w:t>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B0515">
        <w:rPr>
          <w:rFonts w:ascii="Times New Roman" w:hAnsi="Times New Roman"/>
          <w:color w:val="000000"/>
          <w:sz w:val="28"/>
          <w:lang w:val="ru-RU"/>
        </w:rPr>
        <w:t>, имена прилагательные и наречия с помо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щью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многозначные слова, интернациональные слова, наиболее частотные фразовые глаголы;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4) понимать </w:t>
      </w:r>
      <w:r w:rsidRPr="00EB0515">
        <w:rPr>
          <w:rFonts w:ascii="Times New Roman" w:hAnsi="Times New Roman"/>
          <w:color w:val="000000"/>
          <w:sz w:val="28"/>
          <w:lang w:val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реального </w:t>
      </w:r>
      <w:r w:rsidRPr="00EB05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</w:t>
      </w:r>
      <w:r w:rsidRPr="00EB0515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other/another, both, all, o</w:t>
      </w:r>
      <w:r>
        <w:rPr>
          <w:rFonts w:ascii="Times New Roman" w:hAnsi="Times New Roman"/>
          <w:color w:val="000000"/>
          <w:sz w:val="28"/>
        </w:rPr>
        <w:t>ne;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</w:t>
      </w:r>
      <w:r w:rsidRPr="00EB0515">
        <w:rPr>
          <w:rFonts w:ascii="Times New Roman" w:hAnsi="Times New Roman"/>
          <w:color w:val="000000"/>
          <w:sz w:val="28"/>
          <w:lang w:val="ru-RU"/>
        </w:rPr>
        <w:t>амках тематического содержания;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</w:t>
      </w:r>
      <w:r w:rsidRPr="00EB0515">
        <w:rPr>
          <w:rFonts w:ascii="Times New Roman" w:hAnsi="Times New Roman"/>
          <w:color w:val="000000"/>
          <w:sz w:val="28"/>
          <w:lang w:val="ru-RU"/>
        </w:rPr>
        <w:t>ртрете и культурном наследии родной страны и страны (стран)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льную, при непосредственном общении – переспрашивать, просить повторить, уточняя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</w:t>
      </w:r>
      <w:r w:rsidRPr="00EB0515">
        <w:rPr>
          <w:rFonts w:ascii="Times New Roman" w:hAnsi="Times New Roman"/>
          <w:color w:val="000000"/>
          <w:sz w:val="28"/>
          <w:lang w:val="ru-RU"/>
        </w:rPr>
        <w:t>е запрашиваемой информации;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8) испо</w:t>
      </w:r>
      <w:r w:rsidRPr="00EB0515">
        <w:rPr>
          <w:rFonts w:ascii="Times New Roman" w:hAnsi="Times New Roman"/>
          <w:color w:val="000000"/>
          <w:sz w:val="28"/>
          <w:lang w:val="ru-RU"/>
        </w:rPr>
        <w:t>льзовать иноязычные словари и справочники, в том числе информационно-справочные системы в электронной форме;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10) сравнивать (в </w:t>
      </w:r>
      <w:r w:rsidRPr="00EB0515">
        <w:rPr>
          <w:rFonts w:ascii="Times New Roman" w:hAnsi="Times New Roman"/>
          <w:color w:val="000000"/>
          <w:sz w:val="28"/>
          <w:lang w:val="ru-RU"/>
        </w:rPr>
        <w:t>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EB051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B0515">
        <w:rPr>
          <w:rFonts w:ascii="Times New Roman" w:hAnsi="Times New Roman"/>
          <w:color w:val="000000"/>
          <w:sz w:val="28"/>
          <w:lang w:val="ru-RU"/>
        </w:rPr>
        <w:t>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1) владеть ос</w:t>
      </w:r>
      <w:r w:rsidRPr="00EB0515">
        <w:rPr>
          <w:rFonts w:ascii="Times New Roman" w:hAnsi="Times New Roman"/>
          <w:color w:val="000000"/>
          <w:sz w:val="28"/>
          <w:lang w:val="ru-RU"/>
        </w:rPr>
        <w:t>новными видами речевой деятельности: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</w:t>
      </w:r>
      <w:r w:rsidRPr="00EB0515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</w:t>
      </w:r>
      <w:r w:rsidRPr="00EB0515">
        <w:rPr>
          <w:rFonts w:ascii="Times New Roman" w:hAnsi="Times New Roman"/>
          <w:color w:val="000000"/>
          <w:sz w:val="28"/>
          <w:lang w:val="ru-RU"/>
        </w:rPr>
        <w:t>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</w:t>
      </w:r>
      <w:r w:rsidRPr="00EB0515">
        <w:rPr>
          <w:rFonts w:ascii="Times New Roman" w:hAnsi="Times New Roman"/>
          <w:color w:val="000000"/>
          <w:sz w:val="28"/>
          <w:lang w:val="ru-RU"/>
        </w:rPr>
        <w:t>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ау</w:t>
      </w:r>
      <w:r w:rsidRPr="00EB0515">
        <w:rPr>
          <w:rFonts w:ascii="Times New Roman" w:hAnsi="Times New Roman"/>
          <w:color w:val="000000"/>
          <w:sz w:val="28"/>
          <w:lang w:val="ru-RU"/>
        </w:rPr>
        <w:t>дирования – до 2 минут), прогнозировать содержание звучащего текста по началу сообщения;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</w:t>
      </w:r>
      <w:r w:rsidRPr="00EB0515">
        <w:rPr>
          <w:rFonts w:ascii="Times New Roman" w:hAnsi="Times New Roman"/>
          <w:color w:val="000000"/>
          <w:sz w:val="28"/>
          <w:lang w:val="ru-RU"/>
        </w:rPr>
        <w:t>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</w:t>
      </w:r>
      <w:r w:rsidRPr="00EB0515">
        <w:rPr>
          <w:rFonts w:ascii="Times New Roman" w:hAnsi="Times New Roman"/>
          <w:color w:val="000000"/>
          <w:sz w:val="28"/>
          <w:lang w:val="ru-RU"/>
        </w:rPr>
        <w:t>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с использованием образца, плана, таблицы и (или) прочитанного (прослушанного) текста (объём высказывания – до 110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</w:t>
      </w:r>
      <w:r w:rsidRPr="00EB0515">
        <w:rPr>
          <w:rFonts w:ascii="Times New Roman" w:hAnsi="Times New Roman"/>
          <w:color w:val="000000"/>
          <w:sz w:val="28"/>
          <w:lang w:val="ru-RU"/>
        </w:rPr>
        <w:t>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</w:t>
      </w:r>
      <w:r w:rsidRPr="00EB0515">
        <w:rPr>
          <w:rFonts w:ascii="Times New Roman" w:hAnsi="Times New Roman"/>
          <w:color w:val="000000"/>
          <w:sz w:val="28"/>
          <w:lang w:val="ru-RU"/>
        </w:rPr>
        <w:t>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пунктуаци</w:t>
      </w:r>
      <w:r w:rsidRPr="00EB0515">
        <w:rPr>
          <w:rFonts w:ascii="Times New Roman" w:hAnsi="Times New Roman"/>
          <w:color w:val="000000"/>
          <w:sz w:val="28"/>
          <w:lang w:val="ru-RU"/>
        </w:rPr>
        <w:t>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</w:t>
      </w:r>
      <w:r w:rsidRPr="00EB0515">
        <w:rPr>
          <w:rFonts w:ascii="Times New Roman" w:hAnsi="Times New Roman"/>
          <w:color w:val="000000"/>
          <w:sz w:val="28"/>
          <w:lang w:val="ru-RU"/>
        </w:rPr>
        <w:t>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</w:t>
      </w:r>
      <w:r w:rsidRPr="00EB0515">
        <w:rPr>
          <w:rFonts w:ascii="Times New Roman" w:hAnsi="Times New Roman"/>
          <w:color w:val="000000"/>
          <w:sz w:val="28"/>
          <w:lang w:val="ru-RU"/>
        </w:rPr>
        <w:t>ксической сочетаемости;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B051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EB0515">
        <w:rPr>
          <w:rFonts w:ascii="Times New Roman" w:hAnsi="Times New Roman"/>
          <w:color w:val="000000"/>
          <w:sz w:val="28"/>
          <w:lang w:val="ru-RU"/>
        </w:rPr>
        <w:t>-;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</w:t>
      </w:r>
      <w:r w:rsidRPr="00EB0515">
        <w:rPr>
          <w:rFonts w:ascii="Times New Roman" w:hAnsi="Times New Roman"/>
          <w:color w:val="000000"/>
          <w:sz w:val="28"/>
          <w:lang w:val="ru-RU"/>
        </w:rPr>
        <w:t>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B0515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>), имя существительное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EB0515">
        <w:rPr>
          <w:rFonts w:ascii="Times New Roman" w:hAnsi="Times New Roman"/>
          <w:color w:val="000000"/>
          <w:sz w:val="28"/>
          <w:lang w:val="ru-RU"/>
        </w:rPr>
        <w:t>речи различные средства связи в тексте для обеспечения логичности и целостности высказывания;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EB0515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</w:t>
      </w:r>
      <w:r w:rsidRPr="00EB0515">
        <w:rPr>
          <w:rFonts w:ascii="Times New Roman" w:hAnsi="Times New Roman"/>
          <w:color w:val="000000"/>
          <w:sz w:val="28"/>
          <w:lang w:val="ru-RU"/>
        </w:rPr>
        <w:t>й речи в настоящем и прошедшем времени;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B0515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: to love/hate doing something;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</w:t>
      </w:r>
      <w:r>
        <w:rPr>
          <w:rFonts w:ascii="Times New Roman" w:hAnsi="Times New Roman"/>
          <w:color w:val="000000"/>
          <w:sz w:val="28"/>
        </w:rPr>
        <w:t>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do something; be/get used doing something;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and …;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</w:t>
      </w:r>
      <w:r>
        <w:rPr>
          <w:rFonts w:ascii="Times New Roman" w:hAnsi="Times New Roman"/>
          <w:color w:val="000000"/>
          <w:sz w:val="28"/>
        </w:rPr>
        <w:t>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Tense, Future-in-the-Past);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нелич</w:t>
      </w:r>
      <w:r w:rsidRPr="00EB0515">
        <w:rPr>
          <w:rFonts w:ascii="Times New Roman" w:hAnsi="Times New Roman"/>
          <w:color w:val="000000"/>
          <w:sz w:val="28"/>
          <w:lang w:val="ru-RU"/>
        </w:rPr>
        <w:t>ные формы глагола (инфинитив, герундий, причастия настоящего и прошедшего времени);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осуществлять межличност</w:t>
      </w:r>
      <w:r w:rsidRPr="00EB0515">
        <w:rPr>
          <w:rFonts w:ascii="Times New Roman" w:hAnsi="Times New Roman"/>
          <w:color w:val="000000"/>
          <w:sz w:val="28"/>
          <w:lang w:val="ru-RU"/>
        </w:rPr>
        <w:t>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</w:t>
      </w:r>
      <w:r w:rsidRPr="00EB0515">
        <w:rPr>
          <w:rFonts w:ascii="Times New Roman" w:hAnsi="Times New Roman"/>
          <w:color w:val="000000"/>
          <w:sz w:val="28"/>
          <w:lang w:val="ru-RU"/>
        </w:rPr>
        <w:t>ического содержания речи;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ситуациях повседневного общения </w:t>
      </w:r>
      <w:r w:rsidRPr="00EB0515">
        <w:rPr>
          <w:rFonts w:ascii="Times New Roman" w:hAnsi="Times New Roman"/>
          <w:color w:val="000000"/>
          <w:sz w:val="28"/>
          <w:lang w:val="ru-RU"/>
        </w:rPr>
        <w:t>(объяснить местонахождение объекта, сообщить возможный маршрут);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</w:t>
      </w:r>
      <w:r w:rsidRPr="00EB0515">
        <w:rPr>
          <w:rFonts w:ascii="Times New Roman" w:hAnsi="Times New Roman"/>
          <w:color w:val="000000"/>
          <w:sz w:val="28"/>
          <w:lang w:val="ru-RU"/>
        </w:rPr>
        <w:t>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</w:t>
      </w:r>
      <w:r w:rsidRPr="00EB0515">
        <w:rPr>
          <w:rFonts w:ascii="Times New Roman" w:hAnsi="Times New Roman"/>
          <w:color w:val="000000"/>
          <w:sz w:val="28"/>
          <w:lang w:val="ru-RU"/>
        </w:rPr>
        <w:t>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</w:t>
      </w:r>
      <w:r w:rsidRPr="00EB0515">
        <w:rPr>
          <w:rFonts w:ascii="Times New Roman" w:hAnsi="Times New Roman"/>
          <w:color w:val="000000"/>
          <w:sz w:val="28"/>
          <w:lang w:val="ru-RU"/>
        </w:rPr>
        <w:t>ии и письменной речи);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10) использо</w:t>
      </w:r>
      <w:r w:rsidRPr="00EB0515">
        <w:rPr>
          <w:rFonts w:ascii="Times New Roman" w:hAnsi="Times New Roman"/>
          <w:color w:val="000000"/>
          <w:sz w:val="28"/>
          <w:lang w:val="ru-RU"/>
        </w:rPr>
        <w:t>вать иноязычные словари и справочники, в том числе информационно-справочные системы в электронной форме;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12) сравнивать (в том ч</w:t>
      </w:r>
      <w:r w:rsidRPr="00EB0515">
        <w:rPr>
          <w:rFonts w:ascii="Times New Roman" w:hAnsi="Times New Roman"/>
          <w:color w:val="000000"/>
          <w:sz w:val="28"/>
          <w:lang w:val="ru-RU"/>
        </w:rPr>
        <w:t>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</w:t>
      </w:r>
      <w:proofErr w:type="gramStart"/>
      <w:r w:rsidRPr="00EB0515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в </w:t>
      </w:r>
      <w:r w:rsidRPr="00EB0515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1) владеть основны</w:t>
      </w:r>
      <w:r w:rsidRPr="00EB0515">
        <w:rPr>
          <w:rFonts w:ascii="Times New Roman" w:hAnsi="Times New Roman"/>
          <w:color w:val="000000"/>
          <w:sz w:val="28"/>
          <w:lang w:val="ru-RU"/>
        </w:rPr>
        <w:t>ми видами речевой деятельности: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</w:t>
      </w:r>
      <w:r w:rsidRPr="00EB0515">
        <w:rPr>
          <w:rFonts w:ascii="Times New Roman" w:hAnsi="Times New Roman"/>
          <w:color w:val="000000"/>
          <w:sz w:val="28"/>
          <w:lang w:val="ru-RU"/>
        </w:rPr>
        <w:t>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</w:t>
      </w:r>
      <w:r w:rsidRPr="00EB0515">
        <w:rPr>
          <w:rFonts w:ascii="Times New Roman" w:hAnsi="Times New Roman"/>
          <w:color w:val="000000"/>
          <w:sz w:val="28"/>
          <w:lang w:val="ru-RU"/>
        </w:rPr>
        <w:t>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</w:t>
      </w:r>
      <w:r w:rsidRPr="00EB0515">
        <w:rPr>
          <w:rFonts w:ascii="Times New Roman" w:hAnsi="Times New Roman"/>
          <w:color w:val="000000"/>
          <w:sz w:val="28"/>
          <w:lang w:val="ru-RU"/>
        </w:rPr>
        <w:t>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</w:t>
      </w:r>
      <w:r w:rsidRPr="00EB0515">
        <w:rPr>
          <w:rFonts w:ascii="Times New Roman" w:hAnsi="Times New Roman"/>
          <w:color w:val="000000"/>
          <w:sz w:val="28"/>
          <w:lang w:val="ru-RU"/>
        </w:rPr>
        <w:t>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</w:t>
      </w:r>
      <w:r w:rsidRPr="00EB0515">
        <w:rPr>
          <w:rFonts w:ascii="Times New Roman" w:hAnsi="Times New Roman"/>
          <w:color w:val="000000"/>
          <w:sz w:val="28"/>
          <w:lang w:val="ru-RU"/>
        </w:rPr>
        <w:t>ния – до 2 минут);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диаграммы) и понимать представленную в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них информацию, обобщать и оценивать полученную при чтении информацию;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</w:t>
      </w:r>
      <w:r w:rsidRPr="00EB0515">
        <w:rPr>
          <w:rFonts w:ascii="Times New Roman" w:hAnsi="Times New Roman"/>
          <w:color w:val="000000"/>
          <w:sz w:val="28"/>
          <w:lang w:val="ru-RU"/>
        </w:rPr>
        <w:t>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ывания – до 120 слов), заполнять 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</w:t>
      </w:r>
      <w:r w:rsidRPr="00EB0515">
        <w:rPr>
          <w:rFonts w:ascii="Times New Roman" w:hAnsi="Times New Roman"/>
          <w:color w:val="000000"/>
          <w:sz w:val="28"/>
          <w:lang w:val="ru-RU"/>
        </w:rPr>
        <w:t>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</w:t>
      </w:r>
      <w:r w:rsidRPr="00EB0515">
        <w:rPr>
          <w:rFonts w:ascii="Times New Roman" w:hAnsi="Times New Roman"/>
          <w:color w:val="000000"/>
          <w:sz w:val="28"/>
          <w:lang w:val="ru-RU"/>
        </w:rPr>
        <w:t>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орфографическими навыками: правильно писать изученные слова;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</w:t>
      </w:r>
      <w:r w:rsidRPr="00EB0515">
        <w:rPr>
          <w:rFonts w:ascii="Times New Roman" w:hAnsi="Times New Roman"/>
          <w:color w:val="000000"/>
          <w:sz w:val="28"/>
          <w:lang w:val="ru-RU"/>
        </w:rPr>
        <w:t>ь электронное сообщение личного характера;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3) распознавать в </w:t>
      </w:r>
      <w:proofErr w:type="spellStart"/>
      <w:r w:rsidRPr="00EB0515">
        <w:rPr>
          <w:rFonts w:ascii="Times New Roman" w:hAnsi="Times New Roman"/>
          <w:color w:val="000000"/>
          <w:sz w:val="28"/>
          <w:lang w:val="ru-RU"/>
        </w:rPr>
        <w:t>усной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</w:t>
      </w:r>
      <w:r w:rsidRPr="00EB0515">
        <w:rPr>
          <w:rFonts w:ascii="Times New Roman" w:hAnsi="Times New Roman"/>
          <w:color w:val="000000"/>
          <w:sz w:val="28"/>
          <w:lang w:val="ru-RU"/>
        </w:rPr>
        <w:t>ситуации общения в рамках тематического содержания, с соблюдением существующей нормы лексической сочетаемости;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</w:rPr>
        <w:t>der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B0515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B0515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B0515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B0515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B0515">
        <w:rPr>
          <w:rFonts w:ascii="Times New Roman" w:hAnsi="Times New Roman"/>
          <w:color w:val="000000"/>
          <w:sz w:val="28"/>
          <w:lang w:val="ru-RU"/>
        </w:rPr>
        <w:t>), сложное прилагательное путём соединения нар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B05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B0515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</w:t>
      </w:r>
      <w:r w:rsidRPr="00EB0515">
        <w:rPr>
          <w:rFonts w:ascii="Times New Roman" w:hAnsi="Times New Roman"/>
          <w:color w:val="000000"/>
          <w:sz w:val="28"/>
          <w:lang w:val="ru-RU"/>
        </w:rPr>
        <w:t>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</w:t>
      </w:r>
      <w:r w:rsidRPr="00EB0515">
        <w:rPr>
          <w:rFonts w:ascii="Times New Roman" w:hAnsi="Times New Roman"/>
          <w:color w:val="000000"/>
          <w:sz w:val="28"/>
          <w:lang w:val="ru-RU"/>
        </w:rPr>
        <w:t>й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130F6" w:rsidRDefault="00EB051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want to have my hair cut.);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B051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EB0515">
        <w:rPr>
          <w:rFonts w:ascii="Times New Roman" w:hAnsi="Times New Roman"/>
          <w:color w:val="000000"/>
          <w:sz w:val="28"/>
          <w:lang w:val="ru-RU"/>
        </w:rPr>
        <w:t>…;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B0515">
        <w:rPr>
          <w:rFonts w:ascii="Times New Roman" w:hAnsi="Times New Roman"/>
          <w:color w:val="000000"/>
          <w:sz w:val="28"/>
          <w:lang w:val="ru-RU"/>
        </w:rPr>
        <w:t>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EB05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EB0515">
        <w:rPr>
          <w:rFonts w:ascii="Times New Roman" w:hAnsi="Times New Roman"/>
          <w:color w:val="000000"/>
          <w:sz w:val="28"/>
          <w:lang w:val="ru-RU"/>
        </w:rPr>
        <w:t>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5) владет</w:t>
      </w:r>
      <w:r w:rsidRPr="00EB0515">
        <w:rPr>
          <w:rFonts w:ascii="Times New Roman" w:hAnsi="Times New Roman"/>
          <w:color w:val="000000"/>
          <w:sz w:val="28"/>
          <w:lang w:val="ru-RU"/>
        </w:rPr>
        <w:t>ь социокультурными знаниями и умениями: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</w:t>
      </w:r>
      <w:r w:rsidRPr="00EB0515">
        <w:rPr>
          <w:rFonts w:ascii="Times New Roman" w:hAnsi="Times New Roman"/>
          <w:color w:val="000000"/>
          <w:sz w:val="28"/>
          <w:lang w:val="ru-RU"/>
        </w:rPr>
        <w:t>, традиции);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</w:t>
      </w:r>
      <w:r w:rsidRPr="00EB0515">
        <w:rPr>
          <w:rFonts w:ascii="Times New Roman" w:hAnsi="Times New Roman"/>
          <w:color w:val="000000"/>
          <w:sz w:val="28"/>
          <w:lang w:val="ru-RU"/>
        </w:rPr>
        <w:t>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говорении и письме перифраз (толко</w:t>
      </w:r>
      <w:r w:rsidRPr="00EB0515">
        <w:rPr>
          <w:rFonts w:ascii="Times New Roman" w:hAnsi="Times New Roman"/>
          <w:color w:val="000000"/>
          <w:sz w:val="28"/>
          <w:lang w:val="ru-RU"/>
        </w:rPr>
        <w:t>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</w:t>
      </w:r>
      <w:r w:rsidRPr="00EB0515">
        <w:rPr>
          <w:rFonts w:ascii="Times New Roman" w:hAnsi="Times New Roman"/>
          <w:color w:val="000000"/>
          <w:sz w:val="28"/>
          <w:lang w:val="ru-RU"/>
        </w:rPr>
        <w:t>ного) текста или для нахождения в тексте запрашиваемой информации;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</w:t>
      </w:r>
      <w:r w:rsidRPr="00EB0515">
        <w:rPr>
          <w:rFonts w:ascii="Times New Roman" w:hAnsi="Times New Roman"/>
          <w:color w:val="000000"/>
          <w:sz w:val="28"/>
          <w:lang w:val="ru-RU"/>
        </w:rPr>
        <w:t>пользованием материалов на английском языке с применением информационно-</w:t>
      </w:r>
      <w:r w:rsidRPr="00EB0515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</w:t>
      </w:r>
      <w:r w:rsidRPr="00EB0515">
        <w:rPr>
          <w:rFonts w:ascii="Times New Roman" w:hAnsi="Times New Roman"/>
          <w:color w:val="000000"/>
          <w:sz w:val="28"/>
          <w:lang w:val="ru-RU"/>
        </w:rPr>
        <w:t>ные системы в электронной форме;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130F6" w:rsidRPr="00EB0515" w:rsidRDefault="00EB0515">
      <w:pPr>
        <w:spacing w:after="0" w:line="264" w:lineRule="auto"/>
        <w:ind w:firstLine="600"/>
        <w:jc w:val="both"/>
        <w:rPr>
          <w:lang w:val="ru-RU"/>
        </w:rPr>
      </w:pPr>
      <w:r w:rsidRPr="00EB0515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объекты, явления, процессы, </w:t>
      </w:r>
      <w:r w:rsidRPr="00EB0515">
        <w:rPr>
          <w:rFonts w:ascii="Times New Roman" w:hAnsi="Times New Roman"/>
          <w:color w:val="000000"/>
          <w:sz w:val="28"/>
          <w:lang w:val="ru-RU"/>
        </w:rPr>
        <w:t>их элементы и основные функции в рамках изученной тематики.</w:t>
      </w: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Default="00EB0515" w:rsidP="00EB0515">
      <w:pPr>
        <w:spacing w:after="0" w:line="240" w:lineRule="auto"/>
        <w:ind w:left="120"/>
      </w:pPr>
      <w:bookmarkStart w:id="9" w:name="block-56583283"/>
      <w:bookmarkStart w:id="10" w:name="_GoBack"/>
      <w:bookmarkEnd w:id="8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30F6" w:rsidRDefault="00EB0515" w:rsidP="00EB0515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2130F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 w:rsidP="00EB051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 w:rsidP="00EB0515">
            <w:pPr>
              <w:spacing w:after="0" w:line="240" w:lineRule="auto"/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 w:rsidP="00EB0515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 w:rsidP="00EB0515">
            <w:pPr>
              <w:spacing w:after="0" w:line="240" w:lineRule="auto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 w:rsidP="00EB0515">
            <w:pPr>
              <w:spacing w:after="0" w:line="240" w:lineRule="auto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 w:rsidP="00EB051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Default="002130F6" w:rsidP="00EB0515">
            <w:pPr>
              <w:spacing w:after="0" w:line="240" w:lineRule="auto"/>
            </w:pPr>
          </w:p>
        </w:tc>
      </w:tr>
      <w:bookmarkEnd w:id="10"/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2130F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2130F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Библио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2130F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2130F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bookmarkStart w:id="11" w:name="block-5658328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2130F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семья. Мои друзья. Семейные праздники: день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здоровое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сувениры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магазины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лагерь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зоопарке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(описание квартиры,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книги и литературные персонажи родной страны и страны/ стран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2130F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приглашение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подростка (любимые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увлечения (хобби) современного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ингредиенты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(дикие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(безопасность на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(правила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темем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положение, столицы, население, официальные языки, достопримечательности, культурные особенности (национальные праздники, традиции,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Всероссийсая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2130F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Семейные праздники.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увлечения (хобби)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магазинам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обувь и продукты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</w:t>
            </w:r>
            <w:r>
              <w:rPr>
                <w:rFonts w:ascii="Times New Roman" w:hAnsi="Times New Roman"/>
                <w:color w:val="000000"/>
                <w:sz w:val="24"/>
              </w:rPr>
              <w:t>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(городской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"Жизнь в городе и сельской местности. Описание родного города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журналы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"Средства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журналы,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столицы, население, официальные языки,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2130F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(поздравление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(покупка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отношение к ним.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перерабатываемые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Стихийные бедствия (виды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городской/сельской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языки,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праздники, традиции, обычаи)" и "Выдающиеся люди родной страны и страны (стра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2130F6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30F6" w:rsidRDefault="00213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0F6" w:rsidRDefault="002130F6"/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(семейные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(проблемы и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характер человека (литературного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магазинов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(изучаемые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изучаемые предметы и отношение к ним. Взаимоотношения в школе: проблемы и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"Школа, школьная жизнь, изучаемые предметы и отношение к ним. Взаимоотношения в школе: проб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утилизация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отходов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(волонтёрское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флора и фауна.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(известные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 w:rsidRPr="00EB0515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науку и мировую культуру: государственные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130F6" w:rsidRDefault="002130F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0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2130F6"/>
        </w:tc>
      </w:tr>
    </w:tbl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Default="002130F6">
      <w:pPr>
        <w:sectPr w:rsidR="00213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before="199" w:after="199" w:line="336" w:lineRule="auto"/>
        <w:ind w:left="120"/>
        <w:rPr>
          <w:lang w:val="ru-RU"/>
        </w:rPr>
      </w:pPr>
      <w:bookmarkStart w:id="12" w:name="block-56583288"/>
      <w:bookmarkEnd w:id="11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130F6" w:rsidRPr="00EB0515" w:rsidRDefault="002130F6">
      <w:pPr>
        <w:spacing w:before="199" w:after="199" w:line="336" w:lineRule="auto"/>
        <w:ind w:left="120"/>
        <w:rPr>
          <w:lang w:val="ru-RU"/>
        </w:rPr>
      </w:pPr>
    </w:p>
    <w:p w:rsidR="002130F6" w:rsidRDefault="00EB051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образования 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льными опорами (объём – 5 – 6 фраз)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а, со зрительными опорами или без опоры, с пониманием основного содержания (время звучания текста (текстов) для аудирования – до 1 минуты)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адаптированные аутентичные тексты, содержащие отдельные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незнакомые слова, со зрительными опорами или без опоры, с пониманием запрашиваемой информации (время звучания текста (текстов) для аудирования – до 1 минуты)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ием запрашиваемой информации (объём текста (текстов) для чтения – 180 – 200 слов)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(таблицы) и понимать представленную в них информацию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короткие поздравления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праздниками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бщение личного характера, соблюдая речевой этикет, принятый в стране (странах) изучаемого языка (объём сообщения – до 60 слов)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запятую при перечислении и обращении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, апостроф, пунктуационно правильно оформлять электронное сообщение личного характера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675 лексических единиц (слов, словосочетаний, речевых клише) и правильно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родственные слова, образованные с использованием аффиксации: имена прилагательные с суффиксами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суффиксом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употреблять в устной и письменной речи изученные синонимы 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нглийского языка, различных коммуникативных типов предложений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письменной речи глаголы в </w:t>
            </w:r>
            <w:proofErr w:type="spellStart"/>
            <w:proofErr w:type="gram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-временных</w:t>
            </w:r>
            <w:proofErr w:type="gram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ной речи имена существительные с причастиями настоящего и прошедшего времени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, и исключения</w:t>
            </w:r>
          </w:p>
        </w:tc>
      </w:tr>
      <w:tr w:rsidR="002130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использовать в устной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Компенсаторные умения.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ния в тексте запрашиваемой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</w:p>
        </w:tc>
      </w:tr>
      <w:tr w:rsidR="002130F6" w:rsidRPr="00EB05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7 – 8 фраз)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зрительными опорами (объём – 7 – 8 фраз)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ые слова, со зрительными опорами или без 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адаптированные аутентичные тексты, содержащие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, с пониманием запрашиваемой информации (объём текста (текстов) для чтения – 250 – 300 слов)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(таблицы) и понимать представленную в них информацию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по заголовку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в соответствии с нормами речевого этикета, принятыми в стране (странах) изучаемого языка, с указанием личной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ранах) изучаемого языка (объём сообщения – до 70 слов)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слов, картинки (объём высказывания – до 70 слов)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 словах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800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отобранного тематического содержан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ия, с соблюдением существующей нормы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отреблять в устной и письменной речи родственные слова, образованные с использованием аффиксации: имена прилагательные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аффиксации: наречия с суффиксом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целостности высказывания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различных коммуникативных типов предложений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все типы вопросительных пр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едложений (общий, специальный, альтернативный, разделительный вопросы)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имена глаголы в </w:t>
            </w:r>
            <w:proofErr w:type="spellStart"/>
            <w:proofErr w:type="gram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-временных</w:t>
            </w:r>
            <w:proofErr w:type="gram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формах действительного залога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модальные глаголы и их эквиваленты 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be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able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have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ать в 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2130F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использовать в устной и письменной речи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наиболее 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потребительную лексику страны (стран) изучаемого языка в рамках тематического содержания речи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Россию и страны (стран)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ого (прослушанного) текста или для нахождения в тексте запрашиваемой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ной безопасности при работе в сети Интернет</w:t>
            </w:r>
          </w:p>
        </w:tc>
      </w:tr>
      <w:tr w:rsidR="002130F6" w:rsidRPr="00EB05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130F6" w:rsidRDefault="002130F6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7637"/>
      </w:tblGrid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(диалог этикетного характера, диалог – побуждение к действию,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 (странах) изучаемого языка (до 6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вербальными и (или) зрительными опорами в рамках тематиче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ского содержания речи (объём монологического высказывания – 8 – 9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(объём – 8 – 9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излагать результаты выполненной проектной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работы (объём – 8 – 9 фраз)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основного содержания (время звучания текста (текстов) для аудирования – до 1,5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минут)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(таблицы) и понимать представленную в них информацию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принятый в стране (странах) изучаемого языка (объём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сообщения – до 90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тать вслух небольшие адаптированные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сновным правилам чтения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восклицательный знаки в конце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1000 лексических единиц (слов, словосоче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ьзованием аффиксации: имена прилагательные –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имена прилагательные и наречия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прилагательные, образованные путём соединения основы прилагательного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потреблять в устной и письменной речи изученные синонимы и антонимы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обеспечения логичности и целостности высказывания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условные предложения реального харак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будущего действия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глаг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олы в наиболее употребительных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употреблять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another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 числительные для обозначения больших чисел (до 1 000 000)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лекси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ку страны (стран) изучаемого языка в рамках тематического содержания речи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(диалог этикетного характера, диалог –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икета, принятого в стране (странах) изучаемого языка (до 7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орами в рамках тематического содержания речи (объём монологического высказывания – 9 – 10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и кратко аргументировать своё мнение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основное содержание прочитанного текста с вербальными и (или) зрительными опорами (объём –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9 – 10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основного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(время звучания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звучащего текста по началу сообщения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незнакомые слова,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пониманием основного содержания (объём текста (текстов) для чтения – 350 – 500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ения – до 350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последовательность главных фактов (событий) в тексте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(таблицы) и понимать представленную в них информацию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указанием личной информации, соблюдая речевой этикет, принятый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110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льно читать вслух небольшие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новые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слова согласно основным правилам чтения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орфографическими навыками: правильно писать изученные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1250 лексических единиц (слов,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слова, образованные с использованием аффиксации: имена прилагательные –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прилагательные – с помо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глагол от имени существительного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от прилагательного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сказывания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все типы вопросительных пре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повествовательные (утвердительные и отрицательные), вопросительные и побудительные предложения в косвенной речи в настоящем и прошедше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 времени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согласование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 с глаголами на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конструкции, сод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звучащем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инфинитив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emember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глаголы в </w:t>
            </w:r>
            <w:proofErr w:type="spellStart"/>
            <w:proofErr w:type="gram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-временных</w:t>
            </w:r>
            <w:proofErr w:type="gram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неличные формы г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лагола (инфинитив, герундий, причастия настоящего и прошедшего времени)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</w:t>
            </w:r>
            <w:r>
              <w:rPr>
                <w:rFonts w:ascii="Times New Roman" w:hAnsi="Times New Roman"/>
                <w:color w:val="000000"/>
                <w:sz w:val="24"/>
              </w:rPr>
              <w:t>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поведенческого этикета в стране (странах) изучаемого языка в рамках тематического содержания речи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родную страну (малую родину) и страну (страны) изучаемого языка (культурные явления и события; достопримечательности, выдающиеся люди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языковую, том числ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я нахождения в тексте запрашиваемой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комбинированный диалог, включающий различные виды диалогов (диалог этикетного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 (странах) изучаемого языка (до 6 – 8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без опор в рамках тематического содержания речи (объём монологического высказывания – 10 – 12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со зрительными и (или) вербальными опорами (объём – 10 – 12 фраз)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результаты выполненной проектной работы (объём – 10 –12 фраз)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Воспринимать на слух и понимать несложные аутентичные тексты, 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содержащие отдельные неизученные языковые явления, с пониманием основного содержания (время звучани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звучания текста (текстов) для 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удирования – до 2 минут)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пониманием основного содержания (объём текста (текстов) для чтения – 450 – 500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(текстов) для чтения – 450 – 500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с полным понимани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ем содержания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(таблицы) и понимать представленную в них информацию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мого языка (объём сообщения – до 120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ния текста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ющих норм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сложные прилагательные, образованные путём соединения основы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существительные, образованные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сложные прилагательные, образованные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прилагател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ьные, образованные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 употреблять в устной и письменной речи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синонимы и антонимы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сти высказывания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cut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предложения с ко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фо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рмы страдательного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Знать (поним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ать)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Выражать модальные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чувства и эмоции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Иметь элементарные представления о различных вариантах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представлят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родную страну (малую родину) и страну (страны) изучаемого языка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Оказывать помощь зарубежным гостям в ситуациях повседневного общения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умениями: использовать при говорении переспрос,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ологий, соблюдая правила информационной безопасности при работе в сети Интернет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Default="00EB0515">
      <w:pPr>
        <w:spacing w:before="199" w:after="199" w:line="336" w:lineRule="auto"/>
        <w:ind w:left="120"/>
      </w:pPr>
      <w:bookmarkStart w:id="13" w:name="block-5658328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130F6" w:rsidRDefault="002130F6">
      <w:pPr>
        <w:spacing w:before="199" w:after="199" w:line="336" w:lineRule="auto"/>
        <w:ind w:left="120"/>
      </w:pPr>
    </w:p>
    <w:p w:rsidR="002130F6" w:rsidRDefault="00EB051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224"/>
      </w:tblGrid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класса с использованием речевых ситуаций, ключе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вых слов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ая на вопросы разных видов, запрашивать интересующую информацию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 на базе умений, сформированных на уровне начального общего образования: создание устных связных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речи, с использованием речевых ситуаций, ключевых слов и (или) иллюстраций, фотографий (объём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монологического высказывания – 5 – 6 фраз)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з) основного содержания прочитанного текста 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ованном общении: дальнейшее развитие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пониманием основного содержания,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умение определять основную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– умение выделять запрашиваемую информацию,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ов) для чтения – 180 – 200 слов)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(таблиц) и понимание представленной в 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х информации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начального общего образования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ной задачей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сведений в соответствии с нормами, принятыми в стране (странах) изучаемого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лужебных словах; чтение новых слов согласно основным правилам чтения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имание текста (объём текста для чтения вслух – до 90 слов)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запятой при перечислении и обращении, апострофа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</w:t>
            </w:r>
            <w:r>
              <w:rPr>
                <w:rFonts w:ascii="Times New Roman" w:hAnsi="Times New Roman"/>
                <w:color w:val="000000"/>
                <w:sz w:val="24"/>
              </w:rPr>
              <w:t>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с 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соблюдением существующей в английском языке нормы лексической сочетаемости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recently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unhappy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unreality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unusually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зученных морфологических форм и синтаксических конструкций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</w:t>
            </w:r>
            <w:r>
              <w:rPr>
                <w:rFonts w:ascii="Times New Roman" w:hAnsi="Times New Roman"/>
                <w:color w:val="000000"/>
                <w:sz w:val="24"/>
              </w:rPr>
              <w:t>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числе, в том числе имена существительные, имеющие форму только множественного числа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с причастиями настоящего и прошедшего времени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Наречия в положительной, сравнительной и превосходной степенях, образованные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правилу, и исключения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семье», «В школе», «На улице»)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нии)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ран) изучаемого языка (достопримечательностями,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Россию и страну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(литературного персонажа)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Их географическое положение, столицы, достопримечательности, культурные особенности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(национальные праздники, традиции, обычаи)</w:t>
            </w:r>
          </w:p>
        </w:tc>
      </w:tr>
      <w:tr w:rsidR="002130F6" w:rsidRPr="00EB0515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 в стандартных ситуациях неофициального общения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рамках тематического содержания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ика)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дложение собеседника, объясняя причину своего решения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иции спрашивающего на позицию отвечающего и наоборот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стандартных ситуациях неофициального общения в рамках тематического содержания речи с использованием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(предмета, внешности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текста 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Краткое изложение результатов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выполненной проектной работы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аудиотексто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ирования – до 1,5 минут)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ия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адаптирова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формации (объём текста (текстов) для чтения – 250 – 300 слов)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текста), игнориро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 незнакомые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(таблиц) и понимание представленной в них информации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Списывание текста и выписывание из него слов, словосочетаний, предложений в соответствии с решаемой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коммуникативной задачей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 чтения и соответствующей интонации, демонстрирующее понимание текста (объём текста для чтения вслух – до 95 слов)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препинания: точки, вопросительного и восклицательного знаков в конце предложения, запятой при перечислении и обращении, апострофа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рмление электронного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ельных при помощи суффикса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Все типы вопросительных предложений (общий, специальный, альтернативный, разделительный вопросы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-временных</w:t>
            </w:r>
            <w:proofErr w:type="gram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эквиваленты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овательных (утвердительных и отрицательных) и вопросительных предложениях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для обозначения дат и больших чисел (100 – 1000)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социокультурных элементов речевого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поведенческого этикета в стране (странах) изучаемого языка в рамках тематического содержания (в ситуациях общения, в том числе «Дома», «В магазине»)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в устной и письменной речи наиболее употребительной тематической фоновой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лексики в рамках отобранного тематического содержания (некоторые национальные праздники, традиции в питании и проведении досуга, этикетные особенности посещения гостей)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друзей на английском языке 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выдающихся людях родной страны и страны (стран) изучаемог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 языка (учёных, писателей, поэтов)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догадки, в том числе контекстуальной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2130F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2130F6" w:rsidRPr="00EB0515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евых слов, плана, вопросов, таблиц и (или) иллюстраций, фотографий (объём монологического высказывания – 8 – 9 фраз)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тературного персонажа)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– умение выделять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ва, с различной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тему (основную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мысль), главные факты 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(таблиц) и понимание представленной в них информации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12" w:lineRule="auto"/>
              <w:ind w:left="228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нной речи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сведений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нормами неофициального общения, принятыми в стране (странах) изучаемого языка (объём письма – до 70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слов)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основным правилам чтения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апострофа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суффиксов: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ловосложение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наиболее употребительных формах страдательного зало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Количественные числительные для обозначения больших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чисел (до 1 000 000)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числе «В городе», «Проведение досуга», «Во время путешествия»)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иции в питании и проведении досуга, система образования)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 неофициального общения,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н) изучаемого языка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рассказывать о выдающихся людях родной страны и страны (стран) изучаемого языка (учёных,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писателях, поэтах, спортсменах)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еседником жестов и мимики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2130F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журналы, Интернет)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2130F6" w:rsidRPr="00EB0515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ученые, писатели, поэты, спортсмены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8293"/>
      </w:tblGrid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без опор, с соблюдением норм речевого этикета, принятых в стране (странах) изучаемого языка (объём диалога – до 7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разговор, вежливо перес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, включающий различные виды диалогов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ьного общения в рамках тематического содержания речи с использованием вопросов, ключевых слов, плана и (или) иллюстраций, фотографий, таблиц (объём монологического высказывания – 9 – 10 фраз)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ека), в том числе характеристика (черты характера реального человека или 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и аргументирование своего мнения по отношению к услышанному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(прочитанному)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картинкам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определять основную тему (идею) и главные факты (события) в восприни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несложные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выделять главные факты (соб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запрашиваемую информацию, представленную в эксплицитной (явной)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форме, оценивать найденную информацию с точки з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рения её значимости для решения коммуникативной задачи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(таблиц, диаграмм, схем) и понимание представленной в них информации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фактов и событий, восстанавливать текст из разрозненных абзацев 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сведений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до 110 слов)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вия фразового ударения на служебных словах; чтение новых слов согласно основным правилам чтения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демонстрирующее понимание текста (объём текста для чтения вслух – до 110 слов)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лексические единицы.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Синонимы. Антонимы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конверсия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Повествовательные (утвердительные и отрицательные), вопросительные и побудительные предложения в косвенной речи в настоящем и прошедшем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типы вопросительных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. Согласование времён в рамках сложного предложения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со сказуемым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r>
              <w:rPr>
                <w:rFonts w:ascii="Times New Roman" w:hAnsi="Times New Roman"/>
                <w:color w:val="000000"/>
                <w:sz w:val="24"/>
              </w:rPr>
              <w:t>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глаголы-связки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инфинитив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c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do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видо-временных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(Past Perfect Tense</w:t>
            </w:r>
            <w:r>
              <w:rPr>
                <w:rFonts w:ascii="Times New Roman" w:hAnsi="Times New Roman"/>
                <w:color w:val="000000"/>
                <w:sz w:val="24"/>
              </w:rPr>
              <w:t>, Present Perfect Continuous Tense, Future-in-the-Past)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too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enough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национально-культурных особенностях своей страны и страны (стран) изучаемого языка, основных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ациях официального и неофициального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символики, достоприм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зыка (культурные явления, события, достопримечательности)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 умение догадываться о значении незнакомых слов с помощью используемых собеседником жестов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мимики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Досуг и увлечения 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(хобби) современного подростка (чтение, кино, театр, 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музыка, музей, спорт, музыка)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деньги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льная жизнь, изучаемые предметы и отношение к ним.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</w:t>
            </w:r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2130F6" w:rsidRPr="00EB0515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учёные,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поэты, художники, музыканты, спортсмены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Default="00EB05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130F6" w:rsidRDefault="002130F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265"/>
      </w:tblGrid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(странах) изучаемого языка (объём диалога – до 8 реплик со стороны каждого собеседника)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ействию, диалог-расспрос)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дивление, радость, огорчение и другие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 (объём монологического высказывания – 10 – 12 фраз)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ния по отношению к услышанному (прочитанному)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(прослушанного) текста с выражением своего отношения к событиям и фактам, изложенным в тексте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картинкам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уточнения отдельных деталей.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ния основного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умения определять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емой) информации – умение находить прочитанном тексте и понимать запрашиваемую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(таблиц, диаграмм, схем) и понимание представленной в них информации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содержания несложных аутентичных текстов, содержащих отдельные неизученные языковые явления, – умения полно и точно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ненных абзацев или путём добавления пропущенных фрагментов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сведений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120 слов)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 с краткой фиксацией содержания прочи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танного (прослушанного) текста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таблицы, схемы в текстовый вариант представления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вия фразового ударения на служебных словах; чтение новых слов согласно основным правилам чтения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британского и американского вариантов произношения в прослушанных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текстах или услышанных высказываниях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существующей в английском языке нормы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письменной речи различных средств связи для обеспечения логичности и целостности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с помощью отрицательных префиксо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основы числительного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 с основой причастия прошедшего вре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конверсия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изученных морфологических форм и синтаксических конструкций английского языка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предложения нереального характера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rather</w:t>
            </w:r>
            <w:r w:rsidRPr="00EB051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…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видо-временных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(Present/Past/Future Simple Tense, Present/Past Perfect Tense, Present/Past Continuous Tense, Future-in-the-Past) 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страдательного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(Present/ Past Simple Passive, Present Perfect Passive)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</w:t>
            </w:r>
            <w:r>
              <w:rPr>
                <w:rFonts w:ascii="Times New Roman" w:hAnsi="Times New Roman"/>
                <w:color w:val="000000"/>
                <w:sz w:val="24"/>
              </w:rPr>
              <w:t>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среде: знание и использование в устной и письменной ре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 наиболее употребительной тематической фоновой лексики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 и друзей на английском языке; правильно оформлять свой адрес на английском языке (в анкете)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соответствии с нормами неофициального общения, принятыми в стране (странах)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проведении досуга и питании, достопримечательности)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мирование элементарного представления о различных вариантах английского языка</w:t>
            </w:r>
          </w:p>
        </w:tc>
      </w:tr>
      <w:tr w:rsidR="002130F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догадки; при говорении и письме – перифраза (толкования),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синонимических средств, описания предмета вместо его названия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ие незнакомых слов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основного содержания прочитанного (прослушанного) текста или для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</w:tr>
      <w:tr w:rsidR="002130F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2130F6" w:rsidRPr="00EB0515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2130F6" w:rsidRPr="00EB0515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before="199" w:after="199" w:line="336" w:lineRule="auto"/>
        <w:ind w:left="120"/>
        <w:rPr>
          <w:lang w:val="ru-RU"/>
        </w:rPr>
      </w:pPr>
      <w:bookmarkStart w:id="14" w:name="block-56583285"/>
      <w:bookmarkEnd w:id="13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АНГЛИЙСКОМУ ЯЗЫКУ ТРЕБОВАНИЯ К РЕЗУЛЬТ</w:t>
      </w:r>
      <w:r w:rsidRPr="00EB0515">
        <w:rPr>
          <w:rFonts w:ascii="Times New Roman" w:hAnsi="Times New Roman"/>
          <w:b/>
          <w:color w:val="000000"/>
          <w:sz w:val="28"/>
          <w:lang w:val="ru-RU"/>
        </w:rPr>
        <w:t>АТАМ ОСВОЕНИЯ ОСНОВНОЙ ОБРАЗОВАТЕЛЬНОЙ ПРОГРАММЫ ОСНОВНОГО ОБЩЕГО ОБРАЗОВАНИЯ</w:t>
      </w:r>
    </w:p>
    <w:p w:rsidR="002130F6" w:rsidRPr="00EB0515" w:rsidRDefault="002130F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/>
              <w:ind w:left="135"/>
              <w:rPr>
                <w:lang w:val="ru-RU"/>
              </w:rPr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2130F6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Предметные результаты по учебному предмету «Иностранный язык» предметной области «Иностранные языки»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      </w:r>
            <w:proofErr w:type="spellStart"/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допороговом</w:t>
            </w:r>
            <w:proofErr w:type="spellEnd"/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уровне в совокупности её составляющих – речевой, языковой, социо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Уметь 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тического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ествование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(прослушанного) текста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выполненной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проектной работы объёмом 10 – 12 фраз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коммуникативной задачи, с пониманием основного содержания текстов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никативной задачи, с пониманием нужной (интересующей, запрашиваемой информации)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неизученные языковые явления, не препятствующие решению коммуникативной задачи, с пониманием основного содержания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ва и отдельные неизученные языковые явления, не препятствующие решению коммуникативной задачи, с пониманием нужной (интересующей, запрашиваемой информации)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(таблицы, диаграммы, схемы) и понимать представленную в них информацию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небольшие письменные высказывания объёмом 100 – 120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слов с использованием плана, картинки, таблицы и (или) прочитанного (прослушанного) текста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тной работы объёмом 100 – 120 слов</w:t>
            </w:r>
          </w:p>
        </w:tc>
      </w:tr>
      <w:tr w:rsidR="002130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ых особенностей,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соблюдением правил чтения и соответствующей интонацией)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понимание основных значе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ний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иностранного языка;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ых отношений, по 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употребления в устной и письменной речи не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менее 1350 изученных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Овлад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Соци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окультурные знания и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лексико-грамматические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стема образования, этикетные особенности посещения гостей,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</w:t>
            </w:r>
            <w:r w:rsidRPr="00EB05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ны (стран) изучаемого языка; представлять родную страну 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Ов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ладение компенсаторными умения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ми: использовать при говорении переспрос; при говорении 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2130F6" w:rsidRPr="00EB051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практи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иях повседневной жизни и при работе в сети Интернет;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before="199" w:after="199" w:line="336" w:lineRule="auto"/>
        <w:ind w:left="120"/>
        <w:rPr>
          <w:lang w:val="ru-RU"/>
        </w:rPr>
      </w:pPr>
      <w:bookmarkStart w:id="15" w:name="block-56583286"/>
      <w:bookmarkEnd w:id="14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АНГЛИЙСКОМУ ЯЗЫКУ</w:t>
      </w:r>
    </w:p>
    <w:p w:rsidR="002130F6" w:rsidRPr="00EB0515" w:rsidRDefault="002130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8414"/>
      </w:tblGrid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 w:rsidRPr="00EB05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друзья. Свободное время современного подростка.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ключевых слов, речевых ситуаций и (или) иллюстраций,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комбинированного диалога, до 6 реплик со стороны каждого собеседника в рамках диалога – обмена мнениями)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воё отношение к обсуждаемым фактам и событиям,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ние к действию, диалог-расспрос)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событиям: восхищение, удивление, радость, огорчение и другое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тных ситуациях неофициального общения в рамках тематического содержания речи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Опис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с выражением своего отношения к событиям и фактам, изложенным в тексте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картинкам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кое аргументирование своего мнения по отношению к услышанному (прочитанному)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восприятия и понимания на слух несложных аутентичных текстов, содержащих отдельные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умение определять основную тему (идею) и главные факты (события)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несложные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умения: определять тему (основную мысль), выделять главные факты (со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отде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умения находить прочитанном тексте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запрашиваемую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для решения коммуникативной задачи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proofErr w:type="spellStart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 (таблиц, диаграмм, схем)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понимание представленной в них информации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коротких поздравлений с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праздниками (с Новым годом, Рождеством, днём рождения)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интересующую информацию, оформлять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таблицы с краткой фиксацией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прочитанного (прослушанного) текста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числе отсутствия фразового ударения на служебных словах; чтение новых слов согласно основным правилам чтения.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ред гласными. Связующее «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орректное озвучивание знаков транскрипции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ктронного сообщения личного характера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аббревиатуры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аффиксация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при помощи суффиксов:</w:t>
            </w:r>
          </w:p>
          <w:p w:rsidR="002130F6" w:rsidRDefault="00EB051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sion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tion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(understandable/terrible)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с помощью п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с помощью суффиксов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словосложение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двух основ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числительного с основой существительного с добавлением суффикса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образование сложных прилагательных путём соединения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прилагательного с основой причастия настоящего времени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); образование сложных прилагательных путём 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конверсия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рфологических форм и синтаксических конструкций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Present/Past/Future Simple Tense; Present/Past Continuous Tense; Present/Past Perfect Tense)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proofErr w:type="spellEnd"/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несколькими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обстоятельствами, следующими в определённом порядке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характера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времен в рамках сложного предложения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едшем времени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I’d like to read this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его действия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c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do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глаголы-связки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инфинитив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имён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(Present/Past/Future Simple Tense, Present/ Past Perfect Tense, Present/ Past Continuous Tense) 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страдательного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(Present/ Past Simple Passive, Present Perfect Passive)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Неличные формы глагола (инфинитив, герундий, причастия настоящего 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прошедшего времени)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эквиваленты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в косвенной речи в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настоящем и прошедшем времени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с причастиями настоящего и прошедшего времени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Наречия в положительной, сравнительной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превосходной степенях, образованные по правилу и исключения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EB05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EB051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 w:rsidRPr="00EB051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тематического содержания (основные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азцами поэзии и прозы для подростков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норм вежливости в межкультурном общении 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свои имя и фамилию, а также имена и фамилии своих родственников и друзей на английском языке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ьно оформлять электронное сообщение личного характера в соответствии с нормами неофициального общения, принятыми в стране (странах)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оказывать помощь зарубежным г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контекстуальной, догадки; при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говорении и письме – перифраза (толкования), синонимических средств, описания предмета вместо его названия, переспроса, просьбы повторить сказанное или уточнить значение незнакомых слов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 качестве опоры при порождении собственных высказы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ваний ключевых слов, плана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2130F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Детализированное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разрешение. Семейные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дому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Шко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ла, школьная жизнь, школьная форма, изучаемые предметы и отношение к ним. Взаимоотношения в школе: проблемы и их решение. Переписка с зарубежными сверстниками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Каникулы.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(сельской местности)</w:t>
            </w:r>
          </w:p>
        </w:tc>
      </w:tr>
      <w:tr w:rsidR="002130F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both"/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радио, пресса, Интернет)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</w:t>
            </w: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знаменательные даты, традиции, обычаи), страницы истории</w:t>
            </w:r>
          </w:p>
        </w:tc>
      </w:tr>
      <w:tr w:rsidR="002130F6" w:rsidRPr="00EB0515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30F6" w:rsidRDefault="00EB051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2130F6" w:rsidRPr="00EB0515" w:rsidRDefault="00EB051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B051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2130F6" w:rsidRPr="00EB0515" w:rsidRDefault="002130F6">
      <w:pPr>
        <w:spacing w:after="0" w:line="336" w:lineRule="auto"/>
        <w:ind w:left="120"/>
        <w:rPr>
          <w:lang w:val="ru-RU"/>
        </w:rPr>
      </w:pP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p w:rsidR="002130F6" w:rsidRPr="00EB0515" w:rsidRDefault="00EB0515">
      <w:pPr>
        <w:spacing w:after="0"/>
        <w:ind w:left="120"/>
        <w:rPr>
          <w:lang w:val="ru-RU"/>
        </w:rPr>
      </w:pPr>
      <w:bookmarkStart w:id="16" w:name="block-56583287"/>
      <w:bookmarkEnd w:id="15"/>
      <w:r w:rsidRPr="00EB05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30F6" w:rsidRPr="00EB0515" w:rsidRDefault="00EB0515">
      <w:pPr>
        <w:spacing w:after="0" w:line="480" w:lineRule="auto"/>
        <w:ind w:left="120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30F6" w:rsidRPr="00EB0515" w:rsidRDefault="002130F6">
      <w:pPr>
        <w:spacing w:after="0" w:line="480" w:lineRule="auto"/>
        <w:ind w:left="120"/>
        <w:rPr>
          <w:lang w:val="ru-RU"/>
        </w:rPr>
      </w:pPr>
    </w:p>
    <w:p w:rsidR="002130F6" w:rsidRPr="00EB0515" w:rsidRDefault="002130F6">
      <w:pPr>
        <w:spacing w:after="0" w:line="480" w:lineRule="auto"/>
        <w:ind w:left="120"/>
        <w:rPr>
          <w:lang w:val="ru-RU"/>
        </w:rPr>
      </w:pPr>
    </w:p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EB0515">
      <w:pPr>
        <w:spacing w:after="0" w:line="480" w:lineRule="auto"/>
        <w:ind w:left="120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130F6" w:rsidRPr="00EB0515" w:rsidRDefault="002130F6">
      <w:pPr>
        <w:spacing w:after="0" w:line="480" w:lineRule="auto"/>
        <w:ind w:left="120"/>
        <w:rPr>
          <w:lang w:val="ru-RU"/>
        </w:rPr>
      </w:pPr>
    </w:p>
    <w:p w:rsidR="002130F6" w:rsidRPr="00EB0515" w:rsidRDefault="002130F6">
      <w:pPr>
        <w:spacing w:after="0"/>
        <w:ind w:left="120"/>
        <w:rPr>
          <w:lang w:val="ru-RU"/>
        </w:rPr>
      </w:pPr>
    </w:p>
    <w:p w:rsidR="002130F6" w:rsidRPr="00EB0515" w:rsidRDefault="00EB0515">
      <w:pPr>
        <w:spacing w:after="0" w:line="480" w:lineRule="auto"/>
        <w:ind w:left="120"/>
        <w:rPr>
          <w:lang w:val="ru-RU"/>
        </w:rPr>
      </w:pPr>
      <w:r w:rsidRPr="00EB05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30F6" w:rsidRPr="00EB0515" w:rsidRDefault="002130F6">
      <w:pPr>
        <w:spacing w:after="0" w:line="480" w:lineRule="auto"/>
        <w:ind w:left="120"/>
        <w:rPr>
          <w:lang w:val="ru-RU"/>
        </w:rPr>
      </w:pPr>
    </w:p>
    <w:p w:rsidR="002130F6" w:rsidRPr="00EB0515" w:rsidRDefault="002130F6">
      <w:pPr>
        <w:rPr>
          <w:lang w:val="ru-RU"/>
        </w:rPr>
        <w:sectPr w:rsidR="002130F6" w:rsidRPr="00EB0515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EB0515" w:rsidRDefault="00EB0515">
      <w:pPr>
        <w:rPr>
          <w:lang w:val="ru-RU"/>
        </w:rPr>
      </w:pPr>
    </w:p>
    <w:sectPr w:rsidR="00000000" w:rsidRPr="00EB05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4076B"/>
    <w:multiLevelType w:val="multilevel"/>
    <w:tmpl w:val="66C293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A416D"/>
    <w:multiLevelType w:val="multilevel"/>
    <w:tmpl w:val="470637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762A91"/>
    <w:multiLevelType w:val="multilevel"/>
    <w:tmpl w:val="8F867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A32C2D"/>
    <w:multiLevelType w:val="multilevel"/>
    <w:tmpl w:val="CC94BF3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C50893"/>
    <w:multiLevelType w:val="multilevel"/>
    <w:tmpl w:val="1C1CDD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A12A40"/>
    <w:multiLevelType w:val="multilevel"/>
    <w:tmpl w:val="31920B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D44EBB"/>
    <w:multiLevelType w:val="multilevel"/>
    <w:tmpl w:val="46408B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9B0BED"/>
    <w:multiLevelType w:val="multilevel"/>
    <w:tmpl w:val="56961D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8E28E0"/>
    <w:multiLevelType w:val="multilevel"/>
    <w:tmpl w:val="B4E8BB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EE07F8"/>
    <w:multiLevelType w:val="multilevel"/>
    <w:tmpl w:val="F05ED3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9D0055"/>
    <w:multiLevelType w:val="multilevel"/>
    <w:tmpl w:val="E046628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0B4F2B"/>
    <w:multiLevelType w:val="multilevel"/>
    <w:tmpl w:val="B7D289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767E00"/>
    <w:multiLevelType w:val="multilevel"/>
    <w:tmpl w:val="52D2DD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FB1FE1"/>
    <w:multiLevelType w:val="multilevel"/>
    <w:tmpl w:val="69B0ED7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1636E6"/>
    <w:multiLevelType w:val="multilevel"/>
    <w:tmpl w:val="CCE85B7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AC0295"/>
    <w:multiLevelType w:val="multilevel"/>
    <w:tmpl w:val="5A749C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7E083A"/>
    <w:multiLevelType w:val="multilevel"/>
    <w:tmpl w:val="7FECE9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325788"/>
    <w:multiLevelType w:val="multilevel"/>
    <w:tmpl w:val="A1C46D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3"/>
  </w:num>
  <w:num w:numId="5">
    <w:abstractNumId w:val="5"/>
  </w:num>
  <w:num w:numId="6">
    <w:abstractNumId w:val="14"/>
  </w:num>
  <w:num w:numId="7">
    <w:abstractNumId w:val="17"/>
  </w:num>
  <w:num w:numId="8">
    <w:abstractNumId w:val="7"/>
  </w:num>
  <w:num w:numId="9">
    <w:abstractNumId w:val="2"/>
  </w:num>
  <w:num w:numId="10">
    <w:abstractNumId w:val="6"/>
  </w:num>
  <w:num w:numId="11">
    <w:abstractNumId w:val="0"/>
  </w:num>
  <w:num w:numId="12">
    <w:abstractNumId w:val="9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130F6"/>
    <w:rsid w:val="002130F6"/>
    <w:rsid w:val="00EB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AABA"/>
  <w15:docId w15:val="{914D897E-3F70-458D-9E5B-DFDEFC9F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B0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B0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20130" TargetMode="External"/><Relationship Id="rId315" Type="http://schemas.openxmlformats.org/officeDocument/2006/relationships/hyperlink" Target="https://m.edsoo.ru/8353814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96" Type="http://schemas.openxmlformats.org/officeDocument/2006/relationships/hyperlink" Target="https://m.edsoo.ru/8351b78e" TargetMode="External"/><Relationship Id="rId161" Type="http://schemas.openxmlformats.org/officeDocument/2006/relationships/hyperlink" Target="https://m.edsoo.ru/8352593c" TargetMode="External"/><Relationship Id="rId217" Type="http://schemas.openxmlformats.org/officeDocument/2006/relationships/hyperlink" Target="https://m.edsoo.ru/8352d06a" TargetMode="External"/><Relationship Id="rId399" Type="http://schemas.openxmlformats.org/officeDocument/2006/relationships/hyperlink" Target="https://m.edsoo.ru/8352f4d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326" Type="http://schemas.openxmlformats.org/officeDocument/2006/relationships/hyperlink" Target="https://m.edsoo.ru/83539b4e" TargetMode="External"/><Relationship Id="rId65" Type="http://schemas.openxmlformats.org/officeDocument/2006/relationships/hyperlink" Target="https://m.edsoo.ru/83515bcc" TargetMode="External"/><Relationship Id="rId130" Type="http://schemas.openxmlformats.org/officeDocument/2006/relationships/hyperlink" Target="https://m.edsoo.ru/8352075c" TargetMode="External"/><Relationship Id="rId368" Type="http://schemas.openxmlformats.org/officeDocument/2006/relationships/hyperlink" Target="https://m.edsoo.ru/8353ef22" TargetMode="External"/><Relationship Id="rId172" Type="http://schemas.openxmlformats.org/officeDocument/2006/relationships/hyperlink" Target="https://m.edsoo.ru/83528eac" TargetMode="External"/><Relationship Id="rId228" Type="http://schemas.openxmlformats.org/officeDocument/2006/relationships/hyperlink" Target="https://m.edsoo.ru/8352e582" TargetMode="External"/><Relationship Id="rId435" Type="http://schemas.openxmlformats.org/officeDocument/2006/relationships/hyperlink" Target="https://m.edsoo.ru/863cc8f8" TargetMode="External"/><Relationship Id="rId281" Type="http://schemas.openxmlformats.org/officeDocument/2006/relationships/hyperlink" Target="https://m.edsoo.ru/83535d8c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76" Type="http://schemas.openxmlformats.org/officeDocument/2006/relationships/hyperlink" Target="https://m.edsoo.ru/83516dba" TargetMode="External"/><Relationship Id="rId141" Type="http://schemas.openxmlformats.org/officeDocument/2006/relationships/hyperlink" Target="https://m.edsoo.ru/83521030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ad42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250" Type="http://schemas.openxmlformats.org/officeDocument/2006/relationships/hyperlink" Target="https://m.edsoo.ru/83533e42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45" Type="http://schemas.openxmlformats.org/officeDocument/2006/relationships/hyperlink" Target="https://m.edsoo.ru/7f418fe8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348" Type="http://schemas.openxmlformats.org/officeDocument/2006/relationships/hyperlink" Target="https://m.edsoo.ru/8353e1c6" TargetMode="External"/><Relationship Id="rId152" Type="http://schemas.openxmlformats.org/officeDocument/2006/relationships/hyperlink" Target="https://m.edsoo.ru/835230ce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415" Type="http://schemas.openxmlformats.org/officeDocument/2006/relationships/hyperlink" Target="https://m.edsoo.ru/863c7e8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7f41b2a2" TargetMode="External"/><Relationship Id="rId317" Type="http://schemas.openxmlformats.org/officeDocument/2006/relationships/hyperlink" Target="https://m.edsoo.ru/83538d3e" TargetMode="External"/><Relationship Id="rId359" Type="http://schemas.openxmlformats.org/officeDocument/2006/relationships/hyperlink" Target="https://m.edsoo.ru/8353d0a0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63" Type="http://schemas.openxmlformats.org/officeDocument/2006/relationships/hyperlink" Target="https://m.edsoo.ru/83525f18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" Type="http://schemas.openxmlformats.org/officeDocument/2006/relationships/hyperlink" Target="https://m.edsoo.ru/7f415104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328" Type="http://schemas.openxmlformats.org/officeDocument/2006/relationships/hyperlink" Target="https://m.edsoo.ru/8353a7b0" TargetMode="External"/><Relationship Id="rId132" Type="http://schemas.openxmlformats.org/officeDocument/2006/relationships/hyperlink" Target="https://m.edsoo.ru/8351745e" TargetMode="External"/><Relationship Id="rId174" Type="http://schemas.openxmlformats.org/officeDocument/2006/relationships/hyperlink" Target="https://m.edsoo.ru/83528cea" TargetMode="External"/><Relationship Id="rId381" Type="http://schemas.openxmlformats.org/officeDocument/2006/relationships/hyperlink" Target="https://m.edsoo.ru/83540494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36" Type="http://schemas.openxmlformats.org/officeDocument/2006/relationships/hyperlink" Target="https://m.edsoo.ru/7f416f2c" TargetMode="External"/><Relationship Id="rId283" Type="http://schemas.openxmlformats.org/officeDocument/2006/relationships/hyperlink" Target="https://m.edsoo.ru/8353616a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101" Type="http://schemas.openxmlformats.org/officeDocument/2006/relationships/hyperlink" Target="https://m.edsoo.ru/8351c896" TargetMode="External"/><Relationship Id="rId143" Type="http://schemas.openxmlformats.org/officeDocument/2006/relationships/hyperlink" Target="https://m.edsoo.ru/835216d4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252" Type="http://schemas.openxmlformats.org/officeDocument/2006/relationships/hyperlink" Target="https://m.edsoo.ru/8353422a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47" Type="http://schemas.openxmlformats.org/officeDocument/2006/relationships/hyperlink" Target="https://m.edsoo.ru/7f418fe8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54" Type="http://schemas.openxmlformats.org/officeDocument/2006/relationships/hyperlink" Target="https://m.edsoo.ru/8352414a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63" Type="http://schemas.openxmlformats.org/officeDocument/2006/relationships/hyperlink" Target="https://m.edsoo.ru/835349d2" TargetMode="External"/><Relationship Id="rId319" Type="http://schemas.openxmlformats.org/officeDocument/2006/relationships/hyperlink" Target="https://m.edsoo.ru/8353a5b2" TargetMode="External"/><Relationship Id="rId58" Type="http://schemas.openxmlformats.org/officeDocument/2006/relationships/hyperlink" Target="https://m.edsoo.ru/7f41b2a2" TargetMode="External"/><Relationship Id="rId123" Type="http://schemas.openxmlformats.org/officeDocument/2006/relationships/hyperlink" Target="https://m.edsoo.ru/8351fa14" TargetMode="External"/><Relationship Id="rId330" Type="http://schemas.openxmlformats.org/officeDocument/2006/relationships/hyperlink" Target="https://m.edsoo.ru/835396d0" TargetMode="External"/><Relationship Id="rId165" Type="http://schemas.openxmlformats.org/officeDocument/2006/relationships/hyperlink" Target="https://m.edsoo.ru/83526094" TargetMode="External"/><Relationship Id="rId372" Type="http://schemas.openxmlformats.org/officeDocument/2006/relationships/hyperlink" Target="https://m.edsoo.ru/8352f004" TargetMode="External"/><Relationship Id="rId428" Type="http://schemas.openxmlformats.org/officeDocument/2006/relationships/hyperlink" Target="https://m.edsoo.ru/863cb8d6" TargetMode="External"/><Relationship Id="rId232" Type="http://schemas.openxmlformats.org/officeDocument/2006/relationships/hyperlink" Target="https://m.edsoo.ru/8352eb86" TargetMode="External"/><Relationship Id="rId274" Type="http://schemas.openxmlformats.org/officeDocument/2006/relationships/hyperlink" Target="https://m.edsoo.ru/8352af04" TargetMode="External"/><Relationship Id="rId27" Type="http://schemas.openxmlformats.org/officeDocument/2006/relationships/hyperlink" Target="https://m.edsoo.ru/7f416f2c" TargetMode="External"/><Relationship Id="rId69" Type="http://schemas.openxmlformats.org/officeDocument/2006/relationships/hyperlink" Target="https://m.edsoo.ru/8351609a" TargetMode="External"/><Relationship Id="rId134" Type="http://schemas.openxmlformats.org/officeDocument/2006/relationships/hyperlink" Target="https://m.edsoo.ru/83520dce" TargetMode="External"/><Relationship Id="rId80" Type="http://schemas.openxmlformats.org/officeDocument/2006/relationships/hyperlink" Target="https://m.edsoo.ru/83518174" TargetMode="External"/><Relationship Id="rId176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83" Type="http://schemas.openxmlformats.org/officeDocument/2006/relationships/hyperlink" Target="https://m.edsoo.ru/835407f0" TargetMode="External"/><Relationship Id="rId201" Type="http://schemas.openxmlformats.org/officeDocument/2006/relationships/hyperlink" Target="https://m.edsoo.ru/8352a824" TargetMode="External"/><Relationship Id="rId243" Type="http://schemas.openxmlformats.org/officeDocument/2006/relationships/hyperlink" Target="https://m.edsoo.ru/835338a2" TargetMode="External"/><Relationship Id="rId285" Type="http://schemas.openxmlformats.org/officeDocument/2006/relationships/hyperlink" Target="https://m.edsoo.ru/835363b8" TargetMode="External"/><Relationship Id="rId38" Type="http://schemas.openxmlformats.org/officeDocument/2006/relationships/hyperlink" Target="https://m.edsoo.ru/7f416f2c" TargetMode="External"/><Relationship Id="rId103" Type="http://schemas.openxmlformats.org/officeDocument/2006/relationships/hyperlink" Target="https://m.edsoo.ru/8351bf4a" TargetMode="External"/><Relationship Id="rId310" Type="http://schemas.openxmlformats.org/officeDocument/2006/relationships/hyperlink" Target="https://m.edsoo.ru/835388a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87" Type="http://schemas.openxmlformats.org/officeDocument/2006/relationships/hyperlink" Target="https://m.edsoo.ru/8352af04" TargetMode="External"/><Relationship Id="rId352" Type="http://schemas.openxmlformats.org/officeDocument/2006/relationships/hyperlink" Target="https://m.edsoo.ru/8353d258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212" Type="http://schemas.openxmlformats.org/officeDocument/2006/relationships/hyperlink" Target="https://m.edsoo.ru/83538ab4" TargetMode="External"/><Relationship Id="rId254" Type="http://schemas.openxmlformats.org/officeDocument/2006/relationships/hyperlink" Target="https://m.edsoo.ru/83529a78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96" Type="http://schemas.openxmlformats.org/officeDocument/2006/relationships/hyperlink" Target="https://m.edsoo.ru/8352c0ca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33" Type="http://schemas.openxmlformats.org/officeDocument/2006/relationships/hyperlink" Target="https://m.edsoo.ru/7f416f2c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36" Type="http://schemas.openxmlformats.org/officeDocument/2006/relationships/hyperlink" Target="https://m.edsoo.ru/8352cde0" TargetMode="External"/><Relationship Id="rId75" Type="http://schemas.openxmlformats.org/officeDocument/2006/relationships/hyperlink" Target="https://m.edsoo.ru/83516c0c" TargetMode="External"/><Relationship Id="rId140" Type="http://schemas.openxmlformats.org/officeDocument/2006/relationships/hyperlink" Target="https://m.edsoo.ru/83521472" TargetMode="External"/><Relationship Id="rId182" Type="http://schemas.openxmlformats.org/officeDocument/2006/relationships/hyperlink" Target="https://m.edsoo.ru/8352af04" TargetMode="External"/><Relationship Id="rId378" Type="http://schemas.openxmlformats.org/officeDocument/2006/relationships/hyperlink" Target="https://m.edsoo.ru/83526a1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86" Type="http://schemas.openxmlformats.org/officeDocument/2006/relationships/hyperlink" Target="https://m.edsoo.ru/83518cbe" TargetMode="External"/><Relationship Id="rId151" Type="http://schemas.openxmlformats.org/officeDocument/2006/relationships/hyperlink" Target="https://m.edsoo.ru/835230ce" TargetMode="External"/><Relationship Id="rId389" Type="http://schemas.openxmlformats.org/officeDocument/2006/relationships/hyperlink" Target="https://m.edsoo.ru/835419f2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316" Type="http://schemas.openxmlformats.org/officeDocument/2006/relationships/hyperlink" Target="https://m.edsoo.ru/83538d3e" TargetMode="External"/><Relationship Id="rId55" Type="http://schemas.openxmlformats.org/officeDocument/2006/relationships/hyperlink" Target="https://m.edsoo.ru/7f41b2a2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358" Type="http://schemas.openxmlformats.org/officeDocument/2006/relationships/hyperlink" Target="https://m.edsoo.ru/8353d3b6" TargetMode="External"/><Relationship Id="rId162" Type="http://schemas.openxmlformats.org/officeDocument/2006/relationships/hyperlink" Target="https://m.edsoo.ru/83525f18" TargetMode="External"/><Relationship Id="rId218" Type="http://schemas.openxmlformats.org/officeDocument/2006/relationships/hyperlink" Target="https://m.edsoo.ru/8352d218" TargetMode="External"/><Relationship Id="rId425" Type="http://schemas.openxmlformats.org/officeDocument/2006/relationships/hyperlink" Target="https://m.edsoo.ru/863cba34" TargetMode="External"/><Relationship Id="rId271" Type="http://schemas.openxmlformats.org/officeDocument/2006/relationships/hyperlink" Target="https://m.edsoo.ru/83535558" TargetMode="External"/><Relationship Id="rId24" Type="http://schemas.openxmlformats.org/officeDocument/2006/relationships/hyperlink" Target="https://m.edsoo.ru/7f415104" TargetMode="External"/><Relationship Id="rId66" Type="http://schemas.openxmlformats.org/officeDocument/2006/relationships/hyperlink" Target="https://m.edsoo.ru/83514efc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69" Type="http://schemas.openxmlformats.org/officeDocument/2006/relationships/hyperlink" Target="https://m.edsoo.ru/8353f044" TargetMode="External"/><Relationship Id="rId173" Type="http://schemas.openxmlformats.org/officeDocument/2006/relationships/hyperlink" Target="https://m.edsoo.ru/835292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35" Type="http://schemas.openxmlformats.org/officeDocument/2006/relationships/hyperlink" Target="https://m.edsoo.ru/7f416f2c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38" Type="http://schemas.openxmlformats.org/officeDocument/2006/relationships/hyperlink" Target="https://m.edsoo.ru/83530d78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21922" TargetMode="External"/><Relationship Id="rId184" Type="http://schemas.openxmlformats.org/officeDocument/2006/relationships/hyperlink" Target="https://m.edsoo.ru/8352ab80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251" Type="http://schemas.openxmlformats.org/officeDocument/2006/relationships/hyperlink" Target="https://m.edsoo.ru/83533f78" TargetMode="External"/><Relationship Id="rId46" Type="http://schemas.openxmlformats.org/officeDocument/2006/relationships/hyperlink" Target="https://m.edsoo.ru/7f418fe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53" Type="http://schemas.openxmlformats.org/officeDocument/2006/relationships/hyperlink" Target="https://m.edsoo.ru/8352320e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318" Type="http://schemas.openxmlformats.org/officeDocument/2006/relationships/hyperlink" Target="https://m.edsoo.ru/83538eec" TargetMode="External"/><Relationship Id="rId99" Type="http://schemas.openxmlformats.org/officeDocument/2006/relationships/hyperlink" Target="https://m.edsoo.ru/8351d552" TargetMode="External"/><Relationship Id="rId122" Type="http://schemas.openxmlformats.org/officeDocument/2006/relationships/hyperlink" Target="https://m.edsoo.ru/8351f4f6" TargetMode="External"/><Relationship Id="rId164" Type="http://schemas.openxmlformats.org/officeDocument/2006/relationships/hyperlink" Target="https://m.edsoo.ru/83526d5a" TargetMode="External"/><Relationship Id="rId371" Type="http://schemas.openxmlformats.org/officeDocument/2006/relationships/hyperlink" Target="https://m.edsoo.ru/8353f558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73" Type="http://schemas.openxmlformats.org/officeDocument/2006/relationships/hyperlink" Target="https://m.edsoo.ru/83534d42" TargetMode="External"/><Relationship Id="rId329" Type="http://schemas.openxmlformats.org/officeDocument/2006/relationships/hyperlink" Target="https://m.edsoo.ru/8353a9e0" TargetMode="External"/><Relationship Id="rId68" Type="http://schemas.openxmlformats.org/officeDocument/2006/relationships/hyperlink" Target="https://m.edsoo.ru/8351712a" TargetMode="External"/><Relationship Id="rId133" Type="http://schemas.openxmlformats.org/officeDocument/2006/relationships/hyperlink" Target="https://m.edsoo.ru/835209d2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242" Type="http://schemas.openxmlformats.org/officeDocument/2006/relationships/hyperlink" Target="https://m.edsoo.ru/83532d08" TargetMode="External"/><Relationship Id="rId284" Type="http://schemas.openxmlformats.org/officeDocument/2006/relationships/hyperlink" Target="https://m.edsoo.ru/8353616a" TargetMode="External"/><Relationship Id="rId37" Type="http://schemas.openxmlformats.org/officeDocument/2006/relationships/hyperlink" Target="https://m.edsoo.ru/7f416f2c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44" Type="http://schemas.openxmlformats.org/officeDocument/2006/relationships/hyperlink" Target="https://m.edsoo.ru/83521b7a" TargetMode="External"/><Relationship Id="rId90" Type="http://schemas.openxmlformats.org/officeDocument/2006/relationships/hyperlink" Target="https://m.edsoo.ru/83519df8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211" Type="http://schemas.openxmlformats.org/officeDocument/2006/relationships/hyperlink" Target="https://m.edsoo.ru/8352bb8e" TargetMode="External"/><Relationship Id="rId253" Type="http://schemas.openxmlformats.org/officeDocument/2006/relationships/hyperlink" Target="https://m.edsoo.ru/83534360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48" Type="http://schemas.openxmlformats.org/officeDocument/2006/relationships/hyperlink" Target="https://m.edsoo.ru/7f418fe8" TargetMode="External"/><Relationship Id="rId113" Type="http://schemas.openxmlformats.org/officeDocument/2006/relationships/hyperlink" Target="https://m.edsoo.ru/83518cbe" TargetMode="External"/><Relationship Id="rId320" Type="http://schemas.openxmlformats.org/officeDocument/2006/relationships/hyperlink" Target="https://m.edsoo.ru/8353986a" TargetMode="External"/><Relationship Id="rId155" Type="http://schemas.openxmlformats.org/officeDocument/2006/relationships/hyperlink" Target="https://m.edsoo.ru/8352414a" TargetMode="External"/><Relationship Id="rId197" Type="http://schemas.openxmlformats.org/officeDocument/2006/relationships/hyperlink" Target="https://m.edsoo.ru/8352af04" TargetMode="External"/><Relationship Id="rId362" Type="http://schemas.openxmlformats.org/officeDocument/2006/relationships/hyperlink" Target="https://m.edsoo.ru/8353e77a" TargetMode="External"/><Relationship Id="rId418" Type="http://schemas.openxmlformats.org/officeDocument/2006/relationships/hyperlink" Target="https://m.edsoo.ru/863c8ec4" TargetMode="External"/><Relationship Id="rId222" Type="http://schemas.openxmlformats.org/officeDocument/2006/relationships/hyperlink" Target="https://m.edsoo.ru/8352e2bc" TargetMode="External"/><Relationship Id="rId264" Type="http://schemas.openxmlformats.org/officeDocument/2006/relationships/hyperlink" Target="https://m.edsoo.ru/83534c16" TargetMode="External"/><Relationship Id="rId17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b2a2" TargetMode="External"/><Relationship Id="rId124" Type="http://schemas.openxmlformats.org/officeDocument/2006/relationships/hyperlink" Target="https://m.edsoo.ru/8351fb7c" TargetMode="External"/><Relationship Id="rId70" Type="http://schemas.openxmlformats.org/officeDocument/2006/relationships/hyperlink" Target="https://m.edsoo.ru/83518002" TargetMode="External"/><Relationship Id="rId166" Type="http://schemas.openxmlformats.org/officeDocument/2006/relationships/hyperlink" Target="https://m.edsoo.ru/8351c436" TargetMode="External"/><Relationship Id="rId331" Type="http://schemas.openxmlformats.org/officeDocument/2006/relationships/hyperlink" Target="https://m.edsoo.ru/8353a10c" TargetMode="External"/><Relationship Id="rId373" Type="http://schemas.openxmlformats.org/officeDocument/2006/relationships/hyperlink" Target="https://m.edsoo.ru/8352366e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352f3b0" TargetMode="External"/><Relationship Id="rId28" Type="http://schemas.openxmlformats.org/officeDocument/2006/relationships/hyperlink" Target="https://m.edsoo.ru/7f416f2c" TargetMode="External"/><Relationship Id="rId275" Type="http://schemas.openxmlformats.org/officeDocument/2006/relationships/hyperlink" Target="https://m.edsoo.ru/83535c4c" TargetMode="External"/><Relationship Id="rId300" Type="http://schemas.openxmlformats.org/officeDocument/2006/relationships/hyperlink" Target="https://m.edsoo.ru/83536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202</Pages>
  <Words>50497</Words>
  <Characters>287837</Characters>
  <Application>Microsoft Office Word</Application>
  <DocSecurity>0</DocSecurity>
  <Lines>2398</Lines>
  <Paragraphs>675</Paragraphs>
  <ScaleCrop>false</ScaleCrop>
  <Company/>
  <LinksUpToDate>false</LinksUpToDate>
  <CharactersWithSpaces>337659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Эльвира</cp:lastModifiedBy>
  <cp:revision>2</cp:revision>
  <cp:lastPrinted>2025-09-06T07:42:00Z</cp:lastPrinted>
  <dcterms:created xsi:type="dcterms:W3CDTF">2025-09-06T07:38:00Z</dcterms:created>
  <dcterms:modified xsi:type="dcterms:W3CDTF">2025-09-06T07:44:00Z</dcterms:modified>
</cp:coreProperties>
</file>